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49" w:rsidRDefault="007F0449" w:rsidP="007F0449">
      <w:pPr>
        <w:pStyle w:val="Header"/>
        <w:tabs>
          <w:tab w:val="clear" w:pos="4677"/>
          <w:tab w:val="clear" w:pos="9355"/>
          <w:tab w:val="left" w:pos="2454"/>
        </w:tabs>
        <w:jc w:val="right"/>
        <w:rPr>
          <w:rFonts w:ascii="Times New Roman" w:hAnsi="Times New Roman" w:cs="Times New Roman"/>
          <w:color w:val="C00000"/>
          <w:lang w:val="ru-RU"/>
        </w:rPr>
      </w:pPr>
      <w:r w:rsidRPr="00FD6DD7">
        <w:rPr>
          <w:rFonts w:ascii="Times New Roman" w:hAnsi="Times New Roman" w:cs="Times New Roman"/>
          <w:color w:val="C00000"/>
        </w:rPr>
        <w:t xml:space="preserve">        </w:t>
      </w:r>
      <w:r>
        <w:rPr>
          <w:rFonts w:ascii="Times New Roman" w:hAnsi="Times New Roman" w:cs="Times New Roman"/>
          <w:color w:val="C00000"/>
        </w:rPr>
        <w:t xml:space="preserve">        </w:t>
      </w:r>
      <w:r w:rsidRPr="00FD6DD7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 xml:space="preserve">               </w:t>
      </w:r>
    </w:p>
    <w:p w:rsidR="007F0449" w:rsidRPr="007F0449" w:rsidRDefault="007F0449" w:rsidP="007F0449">
      <w:pPr>
        <w:pStyle w:val="Header"/>
        <w:rPr>
          <w:rFonts w:ascii="Times New Roman" w:hAnsi="Times New Roman" w:cs="Times New Roman"/>
        </w:rPr>
      </w:pPr>
      <w:r w:rsidRPr="007F0449">
        <w:rPr>
          <w:rFonts w:ascii="Times New Roman" w:hAnsi="Times New Roman" w:cs="Times New Roman"/>
        </w:rPr>
        <w:t>Jyldyz Tagaeva, Meerim Talantbek kyzy</w:t>
      </w:r>
    </w:p>
    <w:p w:rsidR="007F0449" w:rsidRPr="007F0449" w:rsidRDefault="007F0449" w:rsidP="007F0449">
      <w:pPr>
        <w:pStyle w:val="Header"/>
        <w:rPr>
          <w:rFonts w:ascii="Times New Roman" w:hAnsi="Times New Roman" w:cs="Times New Roman"/>
        </w:rPr>
      </w:pPr>
      <w:r w:rsidRPr="007F0449">
        <w:rPr>
          <w:rFonts w:ascii="Times New Roman" w:hAnsi="Times New Roman" w:cs="Times New Roman"/>
        </w:rPr>
        <w:t xml:space="preserve">Kalikova &amp; Associates </w:t>
      </w:r>
    </w:p>
    <w:p w:rsidR="001660FF" w:rsidRPr="007F0449" w:rsidRDefault="001660FF" w:rsidP="003D507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80512" w:rsidRPr="007F0449" w:rsidRDefault="007F0449" w:rsidP="00283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449">
        <w:rPr>
          <w:rFonts w:ascii="Times New Roman" w:hAnsi="Times New Roman" w:cs="Times New Roman"/>
          <w:b/>
          <w:sz w:val="24"/>
          <w:szCs w:val="24"/>
        </w:rPr>
        <w:t xml:space="preserve">SPECIFIC EMPLOYMENT REGULATIONS FOR SENIOR EXECUTIVES IN LIMITED LIABILITY AND JOINT-STOCK COMPANIES IN THE KYRGYZ REPUBLIC  </w:t>
      </w:r>
    </w:p>
    <w:p w:rsidR="002E3A4B" w:rsidRDefault="00985955" w:rsidP="002E3A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955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782BFD" w:rsidRPr="00985955" w:rsidRDefault="00782BFD" w:rsidP="002E3A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955" w:rsidRDefault="00AC051E" w:rsidP="00825FF5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</w:t>
      </w:r>
      <w:r w:rsidR="00FF3B90">
        <w:rPr>
          <w:rFonts w:ascii="Times New Roman" w:hAnsi="Times New Roman" w:cs="Times New Roman"/>
          <w:sz w:val="24"/>
          <w:szCs w:val="24"/>
        </w:rPr>
        <w:t xml:space="preserve">executives in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85955" w:rsidRPr="00985955">
        <w:rPr>
          <w:rFonts w:ascii="Times New Roman" w:hAnsi="Times New Roman" w:cs="Times New Roman"/>
          <w:sz w:val="24"/>
          <w:szCs w:val="24"/>
        </w:rPr>
        <w:t xml:space="preserve">limited liability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985955" w:rsidRPr="00985955">
        <w:rPr>
          <w:rFonts w:ascii="Times New Roman" w:hAnsi="Times New Roman" w:cs="Times New Roman"/>
          <w:sz w:val="24"/>
          <w:szCs w:val="24"/>
        </w:rPr>
        <w:t>j</w:t>
      </w:r>
      <w:r w:rsidR="007A2A9B">
        <w:rPr>
          <w:rFonts w:ascii="Times New Roman" w:hAnsi="Times New Roman" w:cs="Times New Roman"/>
          <w:sz w:val="24"/>
          <w:szCs w:val="24"/>
        </w:rPr>
        <w:t xml:space="preserve">oint </w:t>
      </w:r>
      <w:r w:rsidR="00985955">
        <w:rPr>
          <w:rFonts w:ascii="Times New Roman" w:hAnsi="Times New Roman" w:cs="Times New Roman"/>
          <w:sz w:val="24"/>
          <w:szCs w:val="24"/>
        </w:rPr>
        <w:t>stock compan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985955">
        <w:rPr>
          <w:rFonts w:ascii="Times New Roman" w:hAnsi="Times New Roman" w:cs="Times New Roman"/>
          <w:sz w:val="24"/>
          <w:szCs w:val="24"/>
        </w:rPr>
        <w:t xml:space="preserve"> </w:t>
      </w:r>
      <w:r w:rsidR="00B46A78">
        <w:rPr>
          <w:rFonts w:ascii="Times New Roman" w:hAnsi="Times New Roman" w:cs="Times New Roman"/>
          <w:sz w:val="24"/>
          <w:szCs w:val="24"/>
        </w:rPr>
        <w:t>(the "</w:t>
      </w:r>
      <w:r w:rsidR="00B46A78" w:rsidRPr="00B46A78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AC051E">
        <w:rPr>
          <w:rFonts w:ascii="Times New Roman" w:hAnsi="Times New Roman" w:cs="Times New Roman"/>
          <w:sz w:val="24"/>
          <w:szCs w:val="24"/>
          <w:u w:val="single"/>
        </w:rPr>
        <w:t>ompan</w:t>
      </w:r>
      <w:r>
        <w:rPr>
          <w:rFonts w:ascii="Times New Roman" w:hAnsi="Times New Roman" w:cs="Times New Roman"/>
          <w:sz w:val="24"/>
          <w:szCs w:val="24"/>
          <w:u w:val="single"/>
        </w:rPr>
        <w:t>y</w:t>
      </w:r>
      <w:r w:rsidR="00B46A78" w:rsidRPr="00B46A7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F3B90">
        <w:rPr>
          <w:rFonts w:ascii="Times New Roman" w:hAnsi="Times New Roman" w:cs="Times New Roman"/>
          <w:sz w:val="24"/>
          <w:szCs w:val="24"/>
        </w:rPr>
        <w:t xml:space="preserve">refer to </w:t>
      </w:r>
      <w:r w:rsidR="00341243">
        <w:rPr>
          <w:rFonts w:ascii="Times New Roman" w:hAnsi="Times New Roman" w:cs="Times New Roman"/>
          <w:sz w:val="24"/>
          <w:szCs w:val="24"/>
        </w:rPr>
        <w:t xml:space="preserve">a </w:t>
      </w:r>
      <w:r w:rsidR="00FF3B90">
        <w:rPr>
          <w:rFonts w:ascii="Times New Roman" w:hAnsi="Times New Roman" w:cs="Times New Roman"/>
          <w:sz w:val="24"/>
          <w:szCs w:val="24"/>
        </w:rPr>
        <w:t>category of employees</w:t>
      </w:r>
      <w:r w:rsidR="00FF3B90" w:rsidRPr="00985955">
        <w:rPr>
          <w:rFonts w:ascii="Times New Roman" w:hAnsi="Times New Roman" w:cs="Times New Roman"/>
          <w:sz w:val="24"/>
          <w:szCs w:val="24"/>
        </w:rPr>
        <w:t xml:space="preserve"> </w:t>
      </w:r>
      <w:r w:rsidR="00FF3B90">
        <w:rPr>
          <w:rFonts w:ascii="Times New Roman" w:hAnsi="Times New Roman" w:cs="Times New Roman"/>
          <w:sz w:val="24"/>
          <w:szCs w:val="24"/>
        </w:rPr>
        <w:t xml:space="preserve">with </w:t>
      </w:r>
      <w:r w:rsidR="00985955" w:rsidRPr="00985955">
        <w:rPr>
          <w:rFonts w:ascii="Times New Roman" w:hAnsi="Times New Roman" w:cs="Times New Roman"/>
          <w:sz w:val="24"/>
          <w:szCs w:val="24"/>
        </w:rPr>
        <w:t>special managerial status</w:t>
      </w:r>
      <w:r w:rsidR="00B17F9D">
        <w:rPr>
          <w:rFonts w:ascii="Times New Roman" w:hAnsi="Times New Roman" w:cs="Times New Roman"/>
          <w:sz w:val="24"/>
          <w:szCs w:val="24"/>
        </w:rPr>
        <w:t xml:space="preserve"> </w:t>
      </w:r>
      <w:r w:rsidR="00FF3B90">
        <w:rPr>
          <w:rFonts w:ascii="Times New Roman" w:hAnsi="Times New Roman" w:cs="Times New Roman"/>
          <w:sz w:val="24"/>
          <w:szCs w:val="24"/>
        </w:rPr>
        <w:t xml:space="preserve">who are </w:t>
      </w:r>
      <w:r w:rsidR="00B17F9D">
        <w:rPr>
          <w:rFonts w:ascii="Times New Roman" w:hAnsi="Times New Roman" w:cs="Times New Roman"/>
          <w:sz w:val="24"/>
          <w:szCs w:val="24"/>
        </w:rPr>
        <w:t xml:space="preserve">subject to </w:t>
      </w:r>
      <w:r w:rsidR="00985955" w:rsidRPr="00985955">
        <w:rPr>
          <w:rFonts w:ascii="Times New Roman" w:hAnsi="Times New Roman" w:cs="Times New Roman"/>
          <w:sz w:val="24"/>
          <w:szCs w:val="24"/>
        </w:rPr>
        <w:t>speci</w:t>
      </w:r>
      <w:r w:rsidR="00B31719">
        <w:rPr>
          <w:rFonts w:ascii="Times New Roman" w:hAnsi="Times New Roman" w:cs="Times New Roman"/>
          <w:sz w:val="24"/>
          <w:szCs w:val="24"/>
        </w:rPr>
        <w:t xml:space="preserve">fic </w:t>
      </w:r>
      <w:r w:rsidR="00985955" w:rsidRPr="00985955">
        <w:rPr>
          <w:rFonts w:ascii="Times New Roman" w:hAnsi="Times New Roman" w:cs="Times New Roman"/>
          <w:sz w:val="24"/>
          <w:szCs w:val="24"/>
        </w:rPr>
        <w:t>require</w:t>
      </w:r>
      <w:r w:rsidR="00B17F9D">
        <w:rPr>
          <w:rFonts w:ascii="Times New Roman" w:hAnsi="Times New Roman" w:cs="Times New Roman"/>
          <w:sz w:val="24"/>
          <w:szCs w:val="24"/>
        </w:rPr>
        <w:t>ments and</w:t>
      </w:r>
      <w:r>
        <w:rPr>
          <w:rFonts w:ascii="Times New Roman" w:hAnsi="Times New Roman" w:cs="Times New Roman"/>
          <w:sz w:val="24"/>
          <w:szCs w:val="24"/>
        </w:rPr>
        <w:t xml:space="preserve"> conditions upon hire</w:t>
      </w:r>
      <w:r w:rsidR="00B455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Consequently</w:t>
      </w:r>
      <w:r w:rsidR="00985955" w:rsidRPr="009859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985955" w:rsidRPr="00985955">
        <w:rPr>
          <w:rFonts w:ascii="Times New Roman" w:hAnsi="Times New Roman" w:cs="Times New Roman"/>
          <w:sz w:val="24"/>
          <w:szCs w:val="24"/>
        </w:rPr>
        <w:t xml:space="preserve">employment </w:t>
      </w:r>
      <w:r w:rsidR="00B36A1F">
        <w:rPr>
          <w:rFonts w:ascii="Times New Roman" w:hAnsi="Times New Roman" w:cs="Times New Roman"/>
          <w:sz w:val="24"/>
          <w:szCs w:val="24"/>
        </w:rPr>
        <w:t>agreement</w:t>
      </w:r>
      <w:r>
        <w:rPr>
          <w:rFonts w:ascii="Times New Roman" w:hAnsi="Times New Roman" w:cs="Times New Roman"/>
          <w:sz w:val="24"/>
          <w:szCs w:val="24"/>
        </w:rPr>
        <w:t xml:space="preserve"> with a senior executive</w:t>
      </w:r>
      <w:r w:rsidR="00B36A1F">
        <w:rPr>
          <w:rFonts w:ascii="Times New Roman" w:hAnsi="Times New Roman" w:cs="Times New Roman"/>
          <w:sz w:val="24"/>
          <w:szCs w:val="24"/>
        </w:rPr>
        <w:t xml:space="preserve"> </w:t>
      </w:r>
      <w:r w:rsidR="00985955" w:rsidRPr="00985955">
        <w:rPr>
          <w:rFonts w:ascii="Times New Roman" w:hAnsi="Times New Roman" w:cs="Times New Roman"/>
          <w:sz w:val="24"/>
          <w:szCs w:val="24"/>
        </w:rPr>
        <w:t xml:space="preserve">must </w:t>
      </w:r>
      <w:r w:rsidR="00825FF5">
        <w:rPr>
          <w:rFonts w:ascii="Times New Roman" w:hAnsi="Times New Roman" w:cs="Times New Roman"/>
          <w:sz w:val="24"/>
          <w:szCs w:val="24"/>
        </w:rPr>
        <w:t xml:space="preserve">be tailored to suit </w:t>
      </w:r>
      <w:r w:rsidR="00B31719">
        <w:rPr>
          <w:rFonts w:ascii="Times New Roman" w:hAnsi="Times New Roman" w:cs="Times New Roman"/>
          <w:sz w:val="24"/>
          <w:szCs w:val="24"/>
        </w:rPr>
        <w:t xml:space="preserve">specific needs </w:t>
      </w:r>
      <w:r w:rsidR="00825FF5">
        <w:rPr>
          <w:rFonts w:ascii="Times New Roman" w:hAnsi="Times New Roman" w:cs="Times New Roman"/>
          <w:sz w:val="24"/>
          <w:szCs w:val="24"/>
        </w:rPr>
        <w:t xml:space="preserve">of such </w:t>
      </w:r>
      <w:r w:rsidR="00B36A1F">
        <w:rPr>
          <w:rFonts w:ascii="Times New Roman" w:hAnsi="Times New Roman" w:cs="Times New Roman"/>
          <w:sz w:val="24"/>
          <w:szCs w:val="24"/>
        </w:rPr>
        <w:t>status</w:t>
      </w:r>
      <w:r w:rsidR="00B45520">
        <w:rPr>
          <w:rFonts w:ascii="Times New Roman" w:hAnsi="Times New Roman" w:cs="Times New Roman"/>
          <w:sz w:val="24"/>
          <w:szCs w:val="24"/>
        </w:rPr>
        <w:t xml:space="preserve"> and, like any employment</w:t>
      </w:r>
      <w:r w:rsidR="002E3F07">
        <w:rPr>
          <w:rFonts w:ascii="Times New Roman" w:hAnsi="Times New Roman" w:cs="Times New Roman"/>
          <w:sz w:val="24"/>
          <w:szCs w:val="24"/>
        </w:rPr>
        <w:t xml:space="preserve"> </w:t>
      </w:r>
      <w:r w:rsidR="00B36A1F">
        <w:rPr>
          <w:rFonts w:ascii="Times New Roman" w:hAnsi="Times New Roman" w:cs="Times New Roman"/>
          <w:sz w:val="24"/>
          <w:szCs w:val="24"/>
        </w:rPr>
        <w:t>agreement</w:t>
      </w:r>
      <w:r w:rsidR="002E3F07">
        <w:rPr>
          <w:rFonts w:ascii="Times New Roman" w:hAnsi="Times New Roman" w:cs="Times New Roman"/>
          <w:sz w:val="24"/>
          <w:szCs w:val="24"/>
        </w:rPr>
        <w:t xml:space="preserve">, </w:t>
      </w:r>
      <w:r w:rsidR="00B36A1F">
        <w:rPr>
          <w:rFonts w:ascii="Times New Roman" w:hAnsi="Times New Roman" w:cs="Times New Roman"/>
          <w:sz w:val="24"/>
          <w:szCs w:val="24"/>
        </w:rPr>
        <w:t>must</w:t>
      </w:r>
      <w:r w:rsidR="00825FF5">
        <w:rPr>
          <w:rFonts w:ascii="Times New Roman" w:hAnsi="Times New Roman" w:cs="Times New Roman"/>
          <w:sz w:val="24"/>
          <w:szCs w:val="24"/>
        </w:rPr>
        <w:t xml:space="preserve"> equally </w:t>
      </w:r>
      <w:r w:rsidR="002E3F07">
        <w:rPr>
          <w:rFonts w:ascii="Times New Roman" w:hAnsi="Times New Roman" w:cs="Times New Roman"/>
          <w:sz w:val="24"/>
          <w:szCs w:val="24"/>
        </w:rPr>
        <w:t>protect</w:t>
      </w:r>
      <w:r>
        <w:rPr>
          <w:rFonts w:ascii="Times New Roman" w:hAnsi="Times New Roman" w:cs="Times New Roman"/>
          <w:sz w:val="24"/>
          <w:szCs w:val="24"/>
        </w:rPr>
        <w:t xml:space="preserve"> the senior</w:t>
      </w:r>
      <w:r w:rsidR="002E3F07" w:rsidRPr="002E3F07">
        <w:rPr>
          <w:rFonts w:ascii="Times New Roman" w:hAnsi="Times New Roman" w:cs="Times New Roman"/>
          <w:sz w:val="24"/>
          <w:szCs w:val="24"/>
        </w:rPr>
        <w:t xml:space="preserve"> </w:t>
      </w:r>
      <w:r w:rsidR="00825FF5">
        <w:rPr>
          <w:rFonts w:ascii="Times New Roman" w:hAnsi="Times New Roman" w:cs="Times New Roman"/>
          <w:sz w:val="24"/>
          <w:szCs w:val="24"/>
        </w:rPr>
        <w:t xml:space="preserve">executive as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36A1F">
        <w:rPr>
          <w:rFonts w:ascii="Times New Roman" w:hAnsi="Times New Roman" w:cs="Times New Roman"/>
          <w:sz w:val="24"/>
          <w:szCs w:val="24"/>
        </w:rPr>
        <w:t>employee and</w:t>
      </w:r>
      <w:r w:rsidR="00985955" w:rsidRPr="00985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25FF5">
        <w:rPr>
          <w:rFonts w:ascii="Times New Roman" w:hAnsi="Times New Roman" w:cs="Times New Roman"/>
          <w:sz w:val="24"/>
          <w:szCs w:val="24"/>
        </w:rPr>
        <w:t>compan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825FF5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85955" w:rsidRPr="00985955">
        <w:rPr>
          <w:rFonts w:ascii="Times New Roman" w:hAnsi="Times New Roman" w:cs="Times New Roman"/>
          <w:sz w:val="24"/>
          <w:szCs w:val="24"/>
        </w:rPr>
        <w:t>employer.</w:t>
      </w:r>
    </w:p>
    <w:p w:rsidR="002E3F07" w:rsidRDefault="002E3F07" w:rsidP="003C6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CE9" w:rsidRDefault="002E3F07" w:rsidP="007E4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article </w:t>
      </w:r>
      <w:r w:rsidR="00966D17">
        <w:rPr>
          <w:rFonts w:ascii="Times New Roman" w:hAnsi="Times New Roman" w:cs="Times New Roman"/>
          <w:sz w:val="24"/>
          <w:szCs w:val="24"/>
        </w:rPr>
        <w:t xml:space="preserve">offers an overview of </w:t>
      </w:r>
      <w:r w:rsidR="00B31719">
        <w:rPr>
          <w:rFonts w:ascii="Times New Roman" w:hAnsi="Times New Roman" w:cs="Times New Roman"/>
          <w:sz w:val="24"/>
          <w:szCs w:val="24"/>
        </w:rPr>
        <w:t xml:space="preserve">specific </w:t>
      </w:r>
      <w:r>
        <w:rPr>
          <w:rFonts w:ascii="Times New Roman" w:hAnsi="Times New Roman" w:cs="Times New Roman"/>
          <w:sz w:val="24"/>
          <w:szCs w:val="24"/>
        </w:rPr>
        <w:t>employment</w:t>
      </w:r>
      <w:r w:rsidRPr="002E3F07">
        <w:rPr>
          <w:rFonts w:ascii="Times New Roman" w:hAnsi="Times New Roman" w:cs="Times New Roman"/>
          <w:sz w:val="24"/>
          <w:szCs w:val="24"/>
        </w:rPr>
        <w:t xml:space="preserve"> </w:t>
      </w:r>
      <w:r w:rsidR="00B31719">
        <w:rPr>
          <w:rFonts w:ascii="Times New Roman" w:hAnsi="Times New Roman" w:cs="Times New Roman"/>
          <w:sz w:val="24"/>
          <w:szCs w:val="24"/>
        </w:rPr>
        <w:t xml:space="preserve">regulations </w:t>
      </w:r>
      <w:r w:rsidR="00966D17">
        <w:rPr>
          <w:rFonts w:ascii="Times New Roman" w:hAnsi="Times New Roman" w:cs="Times New Roman"/>
          <w:sz w:val="24"/>
          <w:szCs w:val="24"/>
        </w:rPr>
        <w:t xml:space="preserve">for </w:t>
      </w:r>
      <w:r w:rsidR="00AC051E">
        <w:rPr>
          <w:rFonts w:ascii="Times New Roman" w:hAnsi="Times New Roman" w:cs="Times New Roman"/>
          <w:sz w:val="24"/>
          <w:szCs w:val="24"/>
        </w:rPr>
        <w:t xml:space="preserve">senior </w:t>
      </w:r>
      <w:r w:rsidR="00966D17">
        <w:rPr>
          <w:rFonts w:ascii="Times New Roman" w:hAnsi="Times New Roman" w:cs="Times New Roman"/>
          <w:sz w:val="24"/>
          <w:szCs w:val="24"/>
        </w:rPr>
        <w:t>executives</w:t>
      </w:r>
      <w:r w:rsidRPr="002E3F07">
        <w:rPr>
          <w:rFonts w:ascii="Times New Roman" w:hAnsi="Times New Roman" w:cs="Times New Roman"/>
          <w:sz w:val="24"/>
          <w:szCs w:val="24"/>
        </w:rPr>
        <w:t xml:space="preserve"> in </w:t>
      </w:r>
      <w:r w:rsidR="00AC051E">
        <w:rPr>
          <w:rFonts w:ascii="Times New Roman" w:hAnsi="Times New Roman" w:cs="Times New Roman"/>
          <w:sz w:val="24"/>
          <w:szCs w:val="24"/>
        </w:rPr>
        <w:t>the companies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5C41">
        <w:rPr>
          <w:rFonts w:ascii="Times New Roman" w:hAnsi="Times New Roman" w:cs="Times New Roman"/>
          <w:sz w:val="24"/>
          <w:szCs w:val="24"/>
        </w:rPr>
        <w:t>in particular</w:t>
      </w:r>
      <w:r w:rsidR="00966D17">
        <w:rPr>
          <w:rFonts w:ascii="Times New Roman" w:hAnsi="Times New Roman" w:cs="Times New Roman"/>
          <w:sz w:val="24"/>
          <w:szCs w:val="24"/>
        </w:rPr>
        <w:t>,</w:t>
      </w:r>
      <w:r w:rsidR="00B46A78">
        <w:rPr>
          <w:rFonts w:ascii="Times New Roman" w:hAnsi="Times New Roman" w:cs="Times New Roman"/>
          <w:sz w:val="24"/>
          <w:szCs w:val="24"/>
        </w:rPr>
        <w:t xml:space="preserve"> limited liability and joint stock companies, including</w:t>
      </w:r>
      <w:r w:rsidR="00966D17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D21">
        <w:rPr>
          <w:rFonts w:ascii="Times New Roman" w:hAnsi="Times New Roman" w:cs="Times New Roman"/>
          <w:sz w:val="24"/>
          <w:szCs w:val="24"/>
        </w:rPr>
        <w:t xml:space="preserve">issues related to </w:t>
      </w:r>
      <w:r>
        <w:rPr>
          <w:rFonts w:ascii="Times New Roman" w:hAnsi="Times New Roman" w:cs="Times New Roman"/>
          <w:sz w:val="24"/>
          <w:szCs w:val="24"/>
        </w:rPr>
        <w:t>hiring</w:t>
      </w:r>
      <w:r w:rsidRPr="002E3F07">
        <w:rPr>
          <w:rFonts w:ascii="Times New Roman" w:hAnsi="Times New Roman" w:cs="Times New Roman"/>
          <w:sz w:val="24"/>
          <w:szCs w:val="24"/>
        </w:rPr>
        <w:t xml:space="preserve">, </w:t>
      </w:r>
      <w:r w:rsidR="00966D17">
        <w:rPr>
          <w:rFonts w:ascii="Times New Roman" w:hAnsi="Times New Roman" w:cs="Times New Roman"/>
          <w:sz w:val="24"/>
          <w:szCs w:val="24"/>
        </w:rPr>
        <w:t>outside employment</w:t>
      </w:r>
      <w:r w:rsidRPr="002E3F07">
        <w:rPr>
          <w:rFonts w:ascii="Times New Roman" w:hAnsi="Times New Roman" w:cs="Times New Roman"/>
          <w:sz w:val="24"/>
          <w:szCs w:val="24"/>
        </w:rPr>
        <w:t xml:space="preserve">, </w:t>
      </w:r>
      <w:r w:rsidR="00AC051E">
        <w:rPr>
          <w:rFonts w:ascii="Times New Roman" w:hAnsi="Times New Roman" w:cs="Times New Roman"/>
          <w:sz w:val="24"/>
          <w:szCs w:val="24"/>
        </w:rPr>
        <w:t>termination</w:t>
      </w:r>
      <w:r w:rsidR="00782BFD">
        <w:rPr>
          <w:rFonts w:ascii="Times New Roman" w:hAnsi="Times New Roman" w:cs="Times New Roman"/>
          <w:sz w:val="24"/>
          <w:szCs w:val="24"/>
        </w:rPr>
        <w:t xml:space="preserve">, </w:t>
      </w:r>
      <w:r w:rsidR="00966D17">
        <w:rPr>
          <w:rFonts w:ascii="Times New Roman" w:hAnsi="Times New Roman" w:cs="Times New Roman"/>
          <w:sz w:val="24"/>
          <w:szCs w:val="24"/>
        </w:rPr>
        <w:t xml:space="preserve">and </w:t>
      </w:r>
      <w:r w:rsidR="00CF3D21">
        <w:rPr>
          <w:rFonts w:ascii="Times New Roman" w:hAnsi="Times New Roman" w:cs="Times New Roman"/>
          <w:sz w:val="24"/>
          <w:szCs w:val="24"/>
        </w:rPr>
        <w:t xml:space="preserve">early termination </w:t>
      </w:r>
      <w:r w:rsidR="00645FB2">
        <w:rPr>
          <w:rFonts w:ascii="Times New Roman" w:hAnsi="Times New Roman" w:cs="Times New Roman"/>
          <w:sz w:val="24"/>
          <w:szCs w:val="24"/>
        </w:rPr>
        <w:t>fee</w:t>
      </w:r>
      <w:r w:rsidRPr="002E3F07">
        <w:rPr>
          <w:rFonts w:ascii="Times New Roman" w:hAnsi="Times New Roman" w:cs="Times New Roman"/>
          <w:sz w:val="24"/>
          <w:szCs w:val="24"/>
        </w:rPr>
        <w:t>.</w:t>
      </w:r>
    </w:p>
    <w:p w:rsidR="003C6926" w:rsidRPr="00782BFD" w:rsidRDefault="003C6926" w:rsidP="007E4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48D" w:rsidRPr="00587786" w:rsidRDefault="00B31719" w:rsidP="00BA0CD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Specific </w:t>
      </w:r>
      <w:r w:rsidR="00782BFD">
        <w:rPr>
          <w:rFonts w:ascii="Times New Roman" w:hAnsi="Times New Roman" w:cs="Times New Roman"/>
          <w:b/>
          <w:sz w:val="24"/>
          <w:szCs w:val="24"/>
        </w:rPr>
        <w:t xml:space="preserve">Hiring </w:t>
      </w:r>
      <w:r>
        <w:rPr>
          <w:rFonts w:ascii="Times New Roman" w:hAnsi="Times New Roman" w:cs="Times New Roman"/>
          <w:b/>
          <w:sz w:val="24"/>
          <w:szCs w:val="24"/>
        </w:rPr>
        <w:t>Re</w:t>
      </w:r>
      <w:r w:rsidR="00CE542E">
        <w:rPr>
          <w:rFonts w:ascii="Times New Roman" w:hAnsi="Times New Roman" w:cs="Times New Roman"/>
          <w:b/>
          <w:sz w:val="24"/>
          <w:szCs w:val="24"/>
        </w:rPr>
        <w:t xml:space="preserve">quirements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50DC" w:rsidRPr="003C50DC" w:rsidRDefault="003C50DC" w:rsidP="003C50D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2BFD" w:rsidRDefault="00FA2BAD" w:rsidP="00FA5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782BFD" w:rsidRPr="00782BFD">
        <w:rPr>
          <w:rFonts w:ascii="Times New Roman" w:hAnsi="Times New Roman" w:cs="Times New Roman"/>
          <w:sz w:val="24"/>
          <w:szCs w:val="24"/>
        </w:rPr>
        <w:t>the</w:t>
      </w:r>
      <w:r w:rsidR="00CF3D21">
        <w:rPr>
          <w:rFonts w:ascii="Times New Roman" w:hAnsi="Times New Roman" w:cs="Times New Roman"/>
          <w:sz w:val="24"/>
          <w:szCs w:val="24"/>
        </w:rPr>
        <w:t xml:space="preserve"> </w:t>
      </w:r>
      <w:r w:rsidR="00782BFD" w:rsidRPr="00782BFD">
        <w:rPr>
          <w:rFonts w:ascii="Times New Roman" w:hAnsi="Times New Roman" w:cs="Times New Roman"/>
          <w:sz w:val="24"/>
          <w:szCs w:val="24"/>
        </w:rPr>
        <w:t>Labor Code</w:t>
      </w:r>
      <w:r w:rsidR="00B46A78">
        <w:rPr>
          <w:rFonts w:ascii="Times New Roman" w:hAnsi="Times New Roman" w:cs="Times New Roman"/>
          <w:sz w:val="24"/>
          <w:szCs w:val="24"/>
        </w:rPr>
        <w:t xml:space="preserve"> of the Kyrgyz Republic</w:t>
      </w:r>
      <w:r w:rsidR="00782BFD" w:rsidRPr="00782BF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782BFD">
        <w:rPr>
          <w:rFonts w:ascii="Times New Roman" w:hAnsi="Times New Roman" w:cs="Times New Roman"/>
          <w:sz w:val="24"/>
          <w:szCs w:val="24"/>
        </w:rPr>
        <w:t xml:space="preserve"> "</w:t>
      </w:r>
      <w:r w:rsidR="00782BFD" w:rsidRPr="00FA2BAD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B46A78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782BFD">
        <w:rPr>
          <w:rFonts w:ascii="Times New Roman" w:hAnsi="Times New Roman" w:cs="Times New Roman"/>
          <w:sz w:val="24"/>
          <w:szCs w:val="24"/>
        </w:rPr>
        <w:t xml:space="preserve">"),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F3D21">
        <w:rPr>
          <w:rFonts w:ascii="Times New Roman" w:hAnsi="Times New Roman" w:cs="Times New Roman"/>
          <w:sz w:val="24"/>
          <w:szCs w:val="24"/>
        </w:rPr>
        <w:t xml:space="preserve">senior </w:t>
      </w:r>
      <w:r w:rsidR="00782BFD">
        <w:rPr>
          <w:rFonts w:ascii="Times New Roman" w:hAnsi="Times New Roman" w:cs="Times New Roman"/>
          <w:sz w:val="24"/>
          <w:szCs w:val="24"/>
        </w:rPr>
        <w:t>executive</w:t>
      </w:r>
      <w:r w:rsidR="00782BFD" w:rsidRPr="00782BFD">
        <w:rPr>
          <w:rFonts w:ascii="Times New Roman" w:hAnsi="Times New Roman" w:cs="Times New Roman"/>
          <w:sz w:val="24"/>
          <w:szCs w:val="24"/>
        </w:rPr>
        <w:t xml:space="preserve"> is an individual </w:t>
      </w:r>
      <w:r w:rsidR="008B4FEE">
        <w:rPr>
          <w:rFonts w:ascii="Times New Roman" w:hAnsi="Times New Roman" w:cs="Times New Roman"/>
          <w:sz w:val="24"/>
          <w:szCs w:val="24"/>
        </w:rPr>
        <w:t xml:space="preserve">who is </w:t>
      </w:r>
      <w:r>
        <w:rPr>
          <w:rFonts w:ascii="Times New Roman" w:hAnsi="Times New Roman" w:cs="Times New Roman"/>
          <w:sz w:val="24"/>
          <w:szCs w:val="24"/>
        </w:rPr>
        <w:t>authorized by the law or constituent documents to</w:t>
      </w:r>
      <w:r w:rsidR="0036060A">
        <w:rPr>
          <w:rFonts w:ascii="Times New Roman" w:hAnsi="Times New Roman" w:cs="Times New Roman"/>
          <w:sz w:val="24"/>
          <w:szCs w:val="24"/>
        </w:rPr>
        <w:t xml:space="preserve"> carry out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B4FEE">
        <w:rPr>
          <w:rFonts w:ascii="Times New Roman" w:hAnsi="Times New Roman" w:cs="Times New Roman"/>
          <w:sz w:val="24"/>
          <w:szCs w:val="24"/>
        </w:rPr>
        <w:t>manage</w:t>
      </w:r>
      <w:r>
        <w:rPr>
          <w:rFonts w:ascii="Times New Roman" w:hAnsi="Times New Roman" w:cs="Times New Roman"/>
          <w:sz w:val="24"/>
          <w:szCs w:val="24"/>
        </w:rPr>
        <w:t>ment</w:t>
      </w:r>
      <w:r w:rsidR="008B4FEE">
        <w:rPr>
          <w:rFonts w:ascii="Times New Roman" w:hAnsi="Times New Roman" w:cs="Times New Roman"/>
          <w:sz w:val="24"/>
          <w:szCs w:val="24"/>
        </w:rPr>
        <w:t xml:space="preserve"> </w:t>
      </w:r>
      <w:r w:rsidR="0036060A">
        <w:rPr>
          <w:rFonts w:ascii="Times New Roman" w:hAnsi="Times New Roman" w:cs="Times New Roman"/>
          <w:sz w:val="24"/>
          <w:szCs w:val="24"/>
        </w:rPr>
        <w:t xml:space="preserve">services and to act as </w:t>
      </w:r>
      <w:r w:rsidR="008B4FEE">
        <w:rPr>
          <w:rFonts w:ascii="Times New Roman" w:hAnsi="Times New Roman" w:cs="Times New Roman"/>
          <w:sz w:val="24"/>
          <w:szCs w:val="24"/>
        </w:rPr>
        <w:t>the company</w:t>
      </w:r>
      <w:r w:rsidR="0036060A">
        <w:rPr>
          <w:rFonts w:ascii="Times New Roman" w:hAnsi="Times New Roman" w:cs="Times New Roman"/>
          <w:sz w:val="24"/>
          <w:szCs w:val="24"/>
        </w:rPr>
        <w:t>’s</w:t>
      </w:r>
      <w:r w:rsidR="008B4FEE">
        <w:rPr>
          <w:rFonts w:ascii="Times New Roman" w:hAnsi="Times New Roman" w:cs="Times New Roman"/>
          <w:sz w:val="24"/>
          <w:szCs w:val="24"/>
        </w:rPr>
        <w:t xml:space="preserve"> sole executive body</w:t>
      </w:r>
      <w:r w:rsidR="00782BFD" w:rsidRPr="00782BFD">
        <w:rPr>
          <w:rFonts w:ascii="Times New Roman" w:hAnsi="Times New Roman" w:cs="Times New Roman"/>
          <w:sz w:val="24"/>
          <w:szCs w:val="24"/>
        </w:rPr>
        <w:t>.</w:t>
      </w:r>
    </w:p>
    <w:p w:rsidR="00FA5BF1" w:rsidRPr="008B4FEE" w:rsidRDefault="00FA5BF1" w:rsidP="00FA5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FEE" w:rsidRPr="007F00CC" w:rsidRDefault="008B4FEE" w:rsidP="00BC5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FEE">
        <w:rPr>
          <w:rFonts w:ascii="Times New Roman" w:hAnsi="Times New Roman" w:cs="Times New Roman"/>
          <w:sz w:val="24"/>
          <w:szCs w:val="24"/>
        </w:rPr>
        <w:t xml:space="preserve">The </w:t>
      </w:r>
      <w:r w:rsidR="008E5794">
        <w:rPr>
          <w:rFonts w:ascii="Times New Roman" w:hAnsi="Times New Roman" w:cs="Times New Roman"/>
          <w:sz w:val="24"/>
          <w:szCs w:val="24"/>
        </w:rPr>
        <w:t xml:space="preserve">manner of </w:t>
      </w:r>
      <w:r w:rsidR="0036060A">
        <w:rPr>
          <w:rFonts w:ascii="Times New Roman" w:hAnsi="Times New Roman" w:cs="Times New Roman"/>
          <w:sz w:val="24"/>
          <w:szCs w:val="24"/>
        </w:rPr>
        <w:t>executin</w:t>
      </w:r>
      <w:r w:rsidR="008E5794">
        <w:rPr>
          <w:rFonts w:ascii="Times New Roman" w:hAnsi="Times New Roman" w:cs="Times New Roman"/>
          <w:sz w:val="24"/>
          <w:szCs w:val="24"/>
        </w:rPr>
        <w:t>g</w:t>
      </w:r>
      <w:r w:rsidR="0036060A">
        <w:rPr>
          <w:rFonts w:ascii="Times New Roman" w:hAnsi="Times New Roman" w:cs="Times New Roman"/>
          <w:sz w:val="24"/>
          <w:szCs w:val="24"/>
        </w:rPr>
        <w:t xml:space="preserve"> </w:t>
      </w:r>
      <w:r w:rsidR="00CF3D21">
        <w:rPr>
          <w:rFonts w:ascii="Times New Roman" w:hAnsi="Times New Roman" w:cs="Times New Roman"/>
          <w:sz w:val="24"/>
          <w:szCs w:val="24"/>
        </w:rPr>
        <w:t xml:space="preserve">the </w:t>
      </w:r>
      <w:r w:rsidRPr="008B4FE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mployment</w:t>
      </w:r>
      <w:r w:rsidR="0036060A">
        <w:rPr>
          <w:rFonts w:ascii="Times New Roman" w:hAnsi="Times New Roman" w:cs="Times New Roman"/>
          <w:sz w:val="24"/>
          <w:szCs w:val="24"/>
        </w:rPr>
        <w:t xml:space="preserve"> agreement </w:t>
      </w:r>
      <w:r w:rsidR="00CF3D21">
        <w:rPr>
          <w:rFonts w:ascii="Times New Roman" w:hAnsi="Times New Roman" w:cs="Times New Roman"/>
          <w:sz w:val="24"/>
          <w:szCs w:val="24"/>
        </w:rPr>
        <w:t xml:space="preserve">between the company and the senior executive </w:t>
      </w:r>
      <w:r w:rsidRPr="008B4FEE">
        <w:rPr>
          <w:rFonts w:ascii="Times New Roman" w:hAnsi="Times New Roman" w:cs="Times New Roman"/>
          <w:sz w:val="24"/>
          <w:szCs w:val="24"/>
        </w:rPr>
        <w:t xml:space="preserve">is </w:t>
      </w:r>
      <w:r w:rsidR="0036060A">
        <w:rPr>
          <w:rFonts w:ascii="Times New Roman" w:hAnsi="Times New Roman" w:cs="Times New Roman"/>
          <w:sz w:val="24"/>
          <w:szCs w:val="24"/>
        </w:rPr>
        <w:t xml:space="preserve">governed </w:t>
      </w:r>
      <w:r>
        <w:rPr>
          <w:rFonts w:ascii="Times New Roman" w:hAnsi="Times New Roman" w:cs="Times New Roman"/>
          <w:sz w:val="24"/>
          <w:szCs w:val="24"/>
        </w:rPr>
        <w:t xml:space="preserve">by the </w:t>
      </w:r>
      <w:r w:rsidR="00B46A78">
        <w:rPr>
          <w:rFonts w:ascii="Times New Roman" w:hAnsi="Times New Roman" w:cs="Times New Roman"/>
          <w:sz w:val="24"/>
          <w:szCs w:val="24"/>
        </w:rPr>
        <w:t xml:space="preserve">Labor Code of the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B46A78">
        <w:rPr>
          <w:rFonts w:ascii="Times New Roman" w:hAnsi="Times New Roman" w:cs="Times New Roman"/>
          <w:sz w:val="24"/>
          <w:szCs w:val="24"/>
        </w:rPr>
        <w:t>yrgyz Republic (the "</w:t>
      </w:r>
      <w:r w:rsidR="00B46A78" w:rsidRPr="008B3CE9">
        <w:rPr>
          <w:rFonts w:ascii="Times New Roman" w:hAnsi="Times New Roman" w:cs="Times New Roman"/>
          <w:sz w:val="24"/>
          <w:szCs w:val="24"/>
          <w:u w:val="single"/>
        </w:rPr>
        <w:t>Kyrgyz Labor Code</w:t>
      </w:r>
      <w:r w:rsidR="00B46A78">
        <w:rPr>
          <w:rFonts w:ascii="Times New Roman" w:hAnsi="Times New Roman" w:cs="Times New Roman"/>
          <w:sz w:val="24"/>
          <w:szCs w:val="24"/>
        </w:rPr>
        <w:t>")</w:t>
      </w:r>
      <w:r w:rsidRPr="008B4FEE">
        <w:rPr>
          <w:rFonts w:ascii="Times New Roman" w:hAnsi="Times New Roman" w:cs="Times New Roman"/>
          <w:sz w:val="24"/>
          <w:szCs w:val="24"/>
        </w:rPr>
        <w:t>. The e</w:t>
      </w:r>
      <w:r>
        <w:rPr>
          <w:rFonts w:ascii="Times New Roman" w:hAnsi="Times New Roman" w:cs="Times New Roman"/>
          <w:sz w:val="24"/>
          <w:szCs w:val="24"/>
        </w:rPr>
        <w:t xml:space="preserve">mployment </w:t>
      </w:r>
      <w:r w:rsidR="0036060A">
        <w:rPr>
          <w:rFonts w:ascii="Times New Roman" w:hAnsi="Times New Roman" w:cs="Times New Roman"/>
          <w:sz w:val="24"/>
          <w:szCs w:val="24"/>
        </w:rPr>
        <w:t xml:space="preserve">agreement </w:t>
      </w:r>
      <w:r w:rsidR="00CF3D21">
        <w:rPr>
          <w:rFonts w:ascii="Times New Roman" w:hAnsi="Times New Roman" w:cs="Times New Roman"/>
          <w:sz w:val="24"/>
          <w:szCs w:val="24"/>
        </w:rPr>
        <w:t xml:space="preserve">with the senior executive </w:t>
      </w:r>
      <w:r w:rsidR="008E5794">
        <w:rPr>
          <w:rFonts w:ascii="Times New Roman" w:hAnsi="Times New Roman" w:cs="Times New Roman"/>
          <w:sz w:val="24"/>
          <w:szCs w:val="24"/>
        </w:rPr>
        <w:t xml:space="preserve">must be </w:t>
      </w:r>
      <w:r w:rsidR="0036060A">
        <w:rPr>
          <w:rFonts w:ascii="Times New Roman" w:hAnsi="Times New Roman" w:cs="Times New Roman"/>
          <w:sz w:val="24"/>
          <w:szCs w:val="24"/>
        </w:rPr>
        <w:t xml:space="preserve">executed </w:t>
      </w:r>
      <w:r>
        <w:rPr>
          <w:rFonts w:ascii="Times New Roman" w:hAnsi="Times New Roman" w:cs="Times New Roman"/>
          <w:sz w:val="24"/>
          <w:szCs w:val="24"/>
        </w:rPr>
        <w:t>in writ</w:t>
      </w:r>
      <w:r w:rsidR="0036060A">
        <w:rPr>
          <w:rFonts w:ascii="Times New Roman" w:hAnsi="Times New Roman" w:cs="Times New Roman"/>
          <w:sz w:val="24"/>
          <w:szCs w:val="24"/>
        </w:rPr>
        <w:t xml:space="preserve">ing </w:t>
      </w:r>
      <w:r w:rsidRPr="008B4FEE">
        <w:rPr>
          <w:rFonts w:ascii="Times New Roman" w:hAnsi="Times New Roman" w:cs="Times New Roman"/>
          <w:sz w:val="24"/>
          <w:szCs w:val="24"/>
        </w:rPr>
        <w:t>in two co</w:t>
      </w:r>
      <w:r w:rsidR="0036060A">
        <w:rPr>
          <w:rFonts w:ascii="Times New Roman" w:hAnsi="Times New Roman" w:cs="Times New Roman"/>
          <w:sz w:val="24"/>
          <w:szCs w:val="24"/>
        </w:rPr>
        <w:t xml:space="preserve">unterparts </w:t>
      </w:r>
      <w:r w:rsidRPr="008B4FEE">
        <w:rPr>
          <w:rFonts w:ascii="Times New Roman" w:hAnsi="Times New Roman" w:cs="Times New Roman"/>
          <w:sz w:val="24"/>
          <w:szCs w:val="24"/>
        </w:rPr>
        <w:t xml:space="preserve">for each party and </w:t>
      </w:r>
      <w:r w:rsidR="008E5794">
        <w:rPr>
          <w:rFonts w:ascii="Times New Roman" w:hAnsi="Times New Roman" w:cs="Times New Roman"/>
          <w:sz w:val="24"/>
          <w:szCs w:val="24"/>
        </w:rPr>
        <w:t xml:space="preserve">must be </w:t>
      </w:r>
      <w:r w:rsidRPr="008B4FEE">
        <w:rPr>
          <w:rFonts w:ascii="Times New Roman" w:hAnsi="Times New Roman" w:cs="Times New Roman"/>
          <w:sz w:val="24"/>
          <w:szCs w:val="24"/>
        </w:rPr>
        <w:t xml:space="preserve">signed by the employer and </w:t>
      </w:r>
      <w:r w:rsidR="008E5794">
        <w:rPr>
          <w:rFonts w:ascii="Times New Roman" w:hAnsi="Times New Roman" w:cs="Times New Roman"/>
          <w:sz w:val="24"/>
          <w:szCs w:val="24"/>
        </w:rPr>
        <w:t xml:space="preserve">the </w:t>
      </w:r>
      <w:r w:rsidRPr="008B4FEE">
        <w:rPr>
          <w:rFonts w:ascii="Times New Roman" w:hAnsi="Times New Roman" w:cs="Times New Roman"/>
          <w:sz w:val="24"/>
          <w:szCs w:val="24"/>
        </w:rPr>
        <w:t xml:space="preserve">employee. In some cases, </w:t>
      </w:r>
      <w:r w:rsidR="008E5794">
        <w:rPr>
          <w:rFonts w:ascii="Times New Roman" w:hAnsi="Times New Roman" w:cs="Times New Roman"/>
          <w:sz w:val="24"/>
          <w:szCs w:val="24"/>
        </w:rPr>
        <w:t xml:space="preserve">before </w:t>
      </w:r>
      <w:r w:rsidR="008E5794" w:rsidRPr="008E5794">
        <w:rPr>
          <w:rFonts w:ascii="Times New Roman" w:hAnsi="Times New Roman" w:cs="Times New Roman"/>
          <w:sz w:val="24"/>
          <w:szCs w:val="24"/>
        </w:rPr>
        <w:t>executin</w:t>
      </w:r>
      <w:r w:rsidR="008E5794">
        <w:rPr>
          <w:rFonts w:ascii="Times New Roman" w:hAnsi="Times New Roman" w:cs="Times New Roman"/>
          <w:sz w:val="24"/>
          <w:szCs w:val="24"/>
        </w:rPr>
        <w:t>g</w:t>
      </w:r>
      <w:r w:rsidR="008E5794" w:rsidRPr="008E5794">
        <w:rPr>
          <w:rFonts w:ascii="Times New Roman" w:hAnsi="Times New Roman" w:cs="Times New Roman"/>
          <w:sz w:val="24"/>
          <w:szCs w:val="24"/>
        </w:rPr>
        <w:t xml:space="preserve"> </w:t>
      </w:r>
      <w:r w:rsidR="008E5794">
        <w:rPr>
          <w:rFonts w:ascii="Times New Roman" w:hAnsi="Times New Roman" w:cs="Times New Roman"/>
          <w:sz w:val="24"/>
          <w:szCs w:val="24"/>
        </w:rPr>
        <w:t xml:space="preserve">the </w:t>
      </w:r>
      <w:r w:rsidR="008E5794" w:rsidRPr="008E5794">
        <w:rPr>
          <w:rFonts w:ascii="Times New Roman" w:hAnsi="Times New Roman" w:cs="Times New Roman"/>
          <w:sz w:val="24"/>
          <w:szCs w:val="24"/>
        </w:rPr>
        <w:t xml:space="preserve">employment agreement </w:t>
      </w:r>
      <w:r w:rsidR="00CF3D21">
        <w:rPr>
          <w:rFonts w:ascii="Times New Roman" w:hAnsi="Times New Roman" w:cs="Times New Roman"/>
          <w:sz w:val="24"/>
          <w:szCs w:val="24"/>
        </w:rPr>
        <w:t xml:space="preserve">with the senior executive </w:t>
      </w:r>
      <w:r w:rsidRPr="008B4FEE">
        <w:rPr>
          <w:rFonts w:ascii="Times New Roman" w:hAnsi="Times New Roman" w:cs="Times New Roman"/>
          <w:sz w:val="24"/>
          <w:szCs w:val="24"/>
        </w:rPr>
        <w:t>certain procedures</w:t>
      </w:r>
      <w:r w:rsidR="008E5794">
        <w:rPr>
          <w:rFonts w:ascii="Times New Roman" w:hAnsi="Times New Roman" w:cs="Times New Roman"/>
          <w:sz w:val="24"/>
          <w:szCs w:val="24"/>
        </w:rPr>
        <w:t xml:space="preserve"> must be completed</w:t>
      </w:r>
      <w:r w:rsidRPr="008B4FEE">
        <w:rPr>
          <w:rFonts w:ascii="Times New Roman" w:hAnsi="Times New Roman" w:cs="Times New Roman"/>
          <w:sz w:val="24"/>
          <w:szCs w:val="24"/>
        </w:rPr>
        <w:t>, such as</w:t>
      </w:r>
      <w:r w:rsidR="005E369D">
        <w:rPr>
          <w:rFonts w:ascii="Times New Roman" w:hAnsi="Times New Roman" w:cs="Times New Roman"/>
          <w:sz w:val="24"/>
          <w:szCs w:val="24"/>
        </w:rPr>
        <w:t xml:space="preserve"> competiti</w:t>
      </w:r>
      <w:r w:rsidR="007F00CC">
        <w:rPr>
          <w:rFonts w:ascii="Times New Roman" w:hAnsi="Times New Roman" w:cs="Times New Roman"/>
          <w:sz w:val="24"/>
          <w:szCs w:val="24"/>
        </w:rPr>
        <w:t>ve selection</w:t>
      </w:r>
      <w:r w:rsidR="005E369D">
        <w:rPr>
          <w:rFonts w:ascii="Times New Roman" w:hAnsi="Times New Roman" w:cs="Times New Roman"/>
          <w:sz w:val="24"/>
          <w:szCs w:val="24"/>
        </w:rPr>
        <w:t>, election or appointment</w:t>
      </w:r>
      <w:r w:rsidR="005E369D" w:rsidRPr="007F00CC">
        <w:rPr>
          <w:rFonts w:ascii="Times New Roman" w:hAnsi="Times New Roman" w:cs="Times New Roman"/>
          <w:sz w:val="24"/>
          <w:szCs w:val="24"/>
        </w:rPr>
        <w:t>, etc</w:t>
      </w:r>
      <w:r w:rsidRPr="007F00CC">
        <w:rPr>
          <w:rFonts w:ascii="Times New Roman" w:hAnsi="Times New Roman" w:cs="Times New Roman"/>
          <w:sz w:val="24"/>
          <w:szCs w:val="24"/>
        </w:rPr>
        <w:t>.</w:t>
      </w:r>
      <w:r w:rsidR="005E369D" w:rsidRPr="007F00C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D158C6" w:rsidRPr="005E369D" w:rsidRDefault="00D158C6" w:rsidP="00BC5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369D" w:rsidRPr="005E369D" w:rsidRDefault="00527206" w:rsidP="005E3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hiring of the senior </w:t>
      </w:r>
      <w:r w:rsidR="007F00CC">
        <w:rPr>
          <w:rFonts w:ascii="Times New Roman" w:hAnsi="Times New Roman" w:cs="Times New Roman"/>
          <w:sz w:val="24"/>
          <w:szCs w:val="24"/>
        </w:rPr>
        <w:t xml:space="preserve">executive </w:t>
      </w:r>
      <w:r>
        <w:rPr>
          <w:rFonts w:ascii="Times New Roman" w:hAnsi="Times New Roman" w:cs="Times New Roman"/>
          <w:sz w:val="24"/>
          <w:szCs w:val="24"/>
        </w:rPr>
        <w:t xml:space="preserve">is subject to </w:t>
      </w:r>
      <w:r w:rsidR="005E369D" w:rsidRPr="005E369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general </w:t>
      </w:r>
      <w:r w:rsidR="005E369D" w:rsidRPr="005E369D">
        <w:rPr>
          <w:rFonts w:ascii="Times New Roman" w:hAnsi="Times New Roman" w:cs="Times New Roman"/>
          <w:sz w:val="24"/>
          <w:szCs w:val="24"/>
        </w:rPr>
        <w:t xml:space="preserve">rules </w:t>
      </w:r>
      <w:r w:rsidR="007764BE">
        <w:rPr>
          <w:rFonts w:ascii="Times New Roman" w:hAnsi="Times New Roman" w:cs="Times New Roman"/>
          <w:sz w:val="24"/>
          <w:szCs w:val="24"/>
        </w:rPr>
        <w:t xml:space="preserve">set forth in </w:t>
      </w:r>
      <w:r w:rsidR="005E369D" w:rsidRPr="005E369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B3CE9">
        <w:rPr>
          <w:rFonts w:ascii="Times New Roman" w:hAnsi="Times New Roman" w:cs="Times New Roman"/>
          <w:sz w:val="24"/>
          <w:szCs w:val="24"/>
        </w:rPr>
        <w:t xml:space="preserve">yrgyz </w:t>
      </w:r>
      <w:r>
        <w:rPr>
          <w:rFonts w:ascii="Times New Roman" w:hAnsi="Times New Roman" w:cs="Times New Roman"/>
          <w:sz w:val="24"/>
          <w:szCs w:val="24"/>
        </w:rPr>
        <w:t>L</w:t>
      </w:r>
      <w:r w:rsidR="008B3CE9">
        <w:rPr>
          <w:rFonts w:ascii="Times New Roman" w:hAnsi="Times New Roman" w:cs="Times New Roman"/>
          <w:sz w:val="24"/>
          <w:szCs w:val="24"/>
        </w:rPr>
        <w:t xml:space="preserve">abor </w:t>
      </w:r>
      <w:r>
        <w:rPr>
          <w:rFonts w:ascii="Times New Roman" w:hAnsi="Times New Roman" w:cs="Times New Roman"/>
          <w:sz w:val="24"/>
          <w:szCs w:val="24"/>
        </w:rPr>
        <w:t>C</w:t>
      </w:r>
      <w:r w:rsidR="008B3CE9">
        <w:rPr>
          <w:rFonts w:ascii="Times New Roman" w:hAnsi="Times New Roman" w:cs="Times New Roman"/>
          <w:sz w:val="24"/>
          <w:szCs w:val="24"/>
        </w:rPr>
        <w:t>ode</w:t>
      </w:r>
      <w:r w:rsidR="005E3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is certified by the </w:t>
      </w:r>
      <w:r w:rsidR="007F00CC">
        <w:rPr>
          <w:rFonts w:ascii="Times New Roman" w:hAnsi="Times New Roman" w:cs="Times New Roman"/>
          <w:sz w:val="24"/>
          <w:szCs w:val="24"/>
        </w:rPr>
        <w:t xml:space="preserve">hiring </w:t>
      </w:r>
      <w:r w:rsidR="005E369D">
        <w:rPr>
          <w:rFonts w:ascii="Times New Roman" w:hAnsi="Times New Roman" w:cs="Times New Roman"/>
          <w:sz w:val="24"/>
          <w:szCs w:val="24"/>
        </w:rPr>
        <w:t>order (d</w:t>
      </w:r>
      <w:r w:rsidR="007F00CC">
        <w:rPr>
          <w:rFonts w:ascii="Times New Roman" w:hAnsi="Times New Roman" w:cs="Times New Roman"/>
          <w:sz w:val="24"/>
          <w:szCs w:val="24"/>
        </w:rPr>
        <w:t>irective</w:t>
      </w:r>
      <w:r w:rsidR="005E369D" w:rsidRPr="005E369D">
        <w:rPr>
          <w:rFonts w:ascii="Times New Roman" w:hAnsi="Times New Roman" w:cs="Times New Roman"/>
          <w:sz w:val="24"/>
          <w:szCs w:val="24"/>
        </w:rPr>
        <w:t xml:space="preserve">, resolution) </w:t>
      </w:r>
      <w:r w:rsidR="007764BE">
        <w:rPr>
          <w:rFonts w:ascii="Times New Roman" w:hAnsi="Times New Roman" w:cs="Times New Roman"/>
          <w:sz w:val="24"/>
          <w:szCs w:val="24"/>
        </w:rPr>
        <w:t xml:space="preserve">issued </w:t>
      </w:r>
      <w:r w:rsidR="005E369D">
        <w:rPr>
          <w:rFonts w:ascii="Times New Roman" w:hAnsi="Times New Roman" w:cs="Times New Roman"/>
          <w:sz w:val="24"/>
          <w:szCs w:val="24"/>
        </w:rPr>
        <w:t>within three</w:t>
      </w:r>
      <w:r w:rsidR="00283908">
        <w:rPr>
          <w:rFonts w:ascii="Times New Roman" w:hAnsi="Times New Roman" w:cs="Times New Roman"/>
          <w:sz w:val="24"/>
          <w:szCs w:val="24"/>
        </w:rPr>
        <w:t xml:space="preserve"> (3)</w:t>
      </w:r>
      <w:r w:rsidR="005E369D">
        <w:rPr>
          <w:rFonts w:ascii="Times New Roman" w:hAnsi="Times New Roman" w:cs="Times New Roman"/>
          <w:sz w:val="24"/>
          <w:szCs w:val="24"/>
        </w:rPr>
        <w:t xml:space="preserve"> days </w:t>
      </w:r>
      <w:r w:rsidR="007764BE">
        <w:rPr>
          <w:rFonts w:ascii="Times New Roman" w:hAnsi="Times New Roman" w:cs="Times New Roman"/>
          <w:sz w:val="24"/>
          <w:szCs w:val="24"/>
        </w:rPr>
        <w:t xml:space="preserve">and signed on behalf of the company </w:t>
      </w:r>
      <w:r w:rsidR="005E369D">
        <w:rPr>
          <w:rFonts w:ascii="Times New Roman" w:hAnsi="Times New Roman" w:cs="Times New Roman"/>
          <w:sz w:val="24"/>
          <w:szCs w:val="24"/>
        </w:rPr>
        <w:t>by</w:t>
      </w:r>
      <w:r w:rsidR="005E369D" w:rsidRPr="005E369D">
        <w:rPr>
          <w:rFonts w:ascii="Times New Roman" w:hAnsi="Times New Roman" w:cs="Times New Roman"/>
          <w:sz w:val="24"/>
          <w:szCs w:val="24"/>
        </w:rPr>
        <w:t>:</w:t>
      </w:r>
    </w:p>
    <w:p w:rsidR="005E369D" w:rsidRPr="005E369D" w:rsidRDefault="007764BE" w:rsidP="005E369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83908">
        <w:rPr>
          <w:rFonts w:ascii="Times New Roman" w:hAnsi="Times New Roman" w:cs="Times New Roman"/>
          <w:sz w:val="24"/>
          <w:szCs w:val="24"/>
        </w:rPr>
        <w:t>c</w:t>
      </w:r>
      <w:r w:rsidR="005E369D" w:rsidRPr="005E369D">
        <w:rPr>
          <w:rFonts w:ascii="Times New Roman" w:hAnsi="Times New Roman" w:cs="Times New Roman"/>
          <w:sz w:val="24"/>
          <w:szCs w:val="24"/>
        </w:rPr>
        <w:t xml:space="preserve">hairman of the general meeting of participants (shareholders) </w:t>
      </w:r>
      <w:r>
        <w:rPr>
          <w:rFonts w:ascii="Times New Roman" w:hAnsi="Times New Roman" w:cs="Times New Roman"/>
          <w:sz w:val="24"/>
          <w:szCs w:val="24"/>
        </w:rPr>
        <w:t xml:space="preserve">at which </w:t>
      </w:r>
      <w:r w:rsidR="005E369D">
        <w:rPr>
          <w:rFonts w:ascii="Times New Roman" w:hAnsi="Times New Roman" w:cs="Times New Roman"/>
          <w:sz w:val="24"/>
          <w:szCs w:val="24"/>
        </w:rPr>
        <w:t xml:space="preserve">the </w:t>
      </w:r>
      <w:r w:rsidR="00527206">
        <w:rPr>
          <w:rFonts w:ascii="Times New Roman" w:hAnsi="Times New Roman" w:cs="Times New Roman"/>
          <w:sz w:val="24"/>
          <w:szCs w:val="24"/>
        </w:rPr>
        <w:t xml:space="preserve">senior </w:t>
      </w:r>
      <w:r w:rsidR="005E369D">
        <w:rPr>
          <w:rFonts w:ascii="Times New Roman" w:hAnsi="Times New Roman" w:cs="Times New Roman"/>
          <w:sz w:val="24"/>
          <w:szCs w:val="24"/>
        </w:rPr>
        <w:t>executive</w:t>
      </w:r>
      <w:r>
        <w:rPr>
          <w:rFonts w:ascii="Times New Roman" w:hAnsi="Times New Roman" w:cs="Times New Roman"/>
          <w:sz w:val="24"/>
          <w:szCs w:val="24"/>
        </w:rPr>
        <w:t xml:space="preserve"> was elected</w:t>
      </w:r>
      <w:r w:rsidR="005E369D" w:rsidRPr="005E369D">
        <w:rPr>
          <w:rFonts w:ascii="Times New Roman" w:hAnsi="Times New Roman" w:cs="Times New Roman"/>
          <w:sz w:val="24"/>
          <w:szCs w:val="24"/>
        </w:rPr>
        <w:t>; or</w:t>
      </w:r>
    </w:p>
    <w:p w:rsidR="004D50AE" w:rsidRDefault="007764BE" w:rsidP="005E369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5E369D" w:rsidRPr="005E369D">
        <w:rPr>
          <w:rFonts w:ascii="Times New Roman" w:hAnsi="Times New Roman" w:cs="Times New Roman"/>
          <w:sz w:val="24"/>
          <w:szCs w:val="24"/>
        </w:rPr>
        <w:t xml:space="preserve">participant (shareholder) or </w:t>
      </w:r>
      <w:r w:rsidR="00CC48C8">
        <w:rPr>
          <w:rFonts w:ascii="Times New Roman" w:hAnsi="Times New Roman" w:cs="Times New Roman"/>
          <w:sz w:val="24"/>
          <w:szCs w:val="24"/>
        </w:rPr>
        <w:t>the</w:t>
      </w:r>
      <w:r w:rsidR="005E369D" w:rsidRPr="005E369D">
        <w:rPr>
          <w:rFonts w:ascii="Times New Roman" w:hAnsi="Times New Roman" w:cs="Times New Roman"/>
          <w:sz w:val="24"/>
          <w:szCs w:val="24"/>
        </w:rPr>
        <w:t xml:space="preserve"> person</w:t>
      </w:r>
      <w:r w:rsidR="004D50AE">
        <w:rPr>
          <w:rFonts w:ascii="Times New Roman" w:hAnsi="Times New Roman" w:cs="Times New Roman"/>
          <w:sz w:val="24"/>
          <w:szCs w:val="24"/>
        </w:rPr>
        <w:t xml:space="preserve"> authorized by the decision</w:t>
      </w:r>
      <w:r w:rsidR="005E369D" w:rsidRPr="005E369D">
        <w:rPr>
          <w:rFonts w:ascii="Times New Roman" w:hAnsi="Times New Roman" w:cs="Times New Roman"/>
          <w:sz w:val="24"/>
          <w:szCs w:val="24"/>
        </w:rPr>
        <w:t xml:space="preserve"> of the general meeting of participants (shareholders); or</w:t>
      </w:r>
    </w:p>
    <w:p w:rsidR="004D50AE" w:rsidRPr="00C62015" w:rsidRDefault="007764BE" w:rsidP="00C6201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908">
        <w:rPr>
          <w:rFonts w:ascii="Times New Roman" w:hAnsi="Times New Roman" w:cs="Times New Roman"/>
          <w:sz w:val="24"/>
          <w:szCs w:val="24"/>
        </w:rPr>
        <w:t>c</w:t>
      </w:r>
      <w:r w:rsidR="005E369D" w:rsidRPr="004D50AE">
        <w:rPr>
          <w:rFonts w:ascii="Times New Roman" w:hAnsi="Times New Roman" w:cs="Times New Roman"/>
          <w:sz w:val="24"/>
          <w:szCs w:val="24"/>
        </w:rPr>
        <w:t>hairman of the Board</w:t>
      </w:r>
      <w:r w:rsidR="004D50AE">
        <w:rPr>
          <w:rFonts w:ascii="Times New Roman" w:hAnsi="Times New Roman" w:cs="Times New Roman"/>
          <w:sz w:val="24"/>
          <w:szCs w:val="24"/>
        </w:rPr>
        <w:t xml:space="preserve"> of Directors (if the </w:t>
      </w:r>
      <w:r w:rsidR="005E369D" w:rsidRPr="004D50AE">
        <w:rPr>
          <w:rFonts w:ascii="Times New Roman" w:hAnsi="Times New Roman" w:cs="Times New Roman"/>
          <w:sz w:val="24"/>
          <w:szCs w:val="24"/>
        </w:rPr>
        <w:t>B</w:t>
      </w:r>
      <w:r w:rsidR="00527206">
        <w:rPr>
          <w:rFonts w:ascii="Times New Roman" w:hAnsi="Times New Roman" w:cs="Times New Roman"/>
          <w:sz w:val="24"/>
          <w:szCs w:val="24"/>
        </w:rPr>
        <w:t>o</w:t>
      </w:r>
      <w:r w:rsidR="00D42E16">
        <w:rPr>
          <w:rFonts w:ascii="Times New Roman" w:hAnsi="Times New Roman" w:cs="Times New Roman"/>
          <w:sz w:val="24"/>
          <w:szCs w:val="24"/>
        </w:rPr>
        <w:t xml:space="preserve">ard of </w:t>
      </w:r>
      <w:r w:rsidR="005E369D" w:rsidRPr="004D50AE">
        <w:rPr>
          <w:rFonts w:ascii="Times New Roman" w:hAnsi="Times New Roman" w:cs="Times New Roman"/>
          <w:sz w:val="24"/>
          <w:szCs w:val="24"/>
        </w:rPr>
        <w:t>D</w:t>
      </w:r>
      <w:r w:rsidR="00D42E16">
        <w:rPr>
          <w:rFonts w:ascii="Times New Roman" w:hAnsi="Times New Roman" w:cs="Times New Roman"/>
          <w:sz w:val="24"/>
          <w:szCs w:val="24"/>
        </w:rPr>
        <w:t>irectors</w:t>
      </w:r>
      <w:r>
        <w:rPr>
          <w:rFonts w:ascii="Times New Roman" w:hAnsi="Times New Roman" w:cs="Times New Roman"/>
          <w:sz w:val="24"/>
          <w:szCs w:val="24"/>
        </w:rPr>
        <w:t xml:space="preserve"> is competent </w:t>
      </w:r>
      <w:r w:rsidR="004D50AE">
        <w:rPr>
          <w:rFonts w:ascii="Times New Roman" w:hAnsi="Times New Roman" w:cs="Times New Roman"/>
          <w:sz w:val="24"/>
          <w:szCs w:val="24"/>
        </w:rPr>
        <w:t xml:space="preserve">to </w:t>
      </w:r>
      <w:r w:rsidR="00CC48C8">
        <w:rPr>
          <w:rFonts w:ascii="Times New Roman" w:hAnsi="Times New Roman" w:cs="Times New Roman"/>
          <w:sz w:val="24"/>
          <w:szCs w:val="24"/>
        </w:rPr>
        <w:t xml:space="preserve">transact </w:t>
      </w:r>
      <w:r w:rsidR="004D50AE">
        <w:rPr>
          <w:rFonts w:ascii="Times New Roman" w:hAnsi="Times New Roman" w:cs="Times New Roman"/>
          <w:sz w:val="24"/>
          <w:szCs w:val="24"/>
        </w:rPr>
        <w:t xml:space="preserve">such </w:t>
      </w:r>
      <w:r w:rsidR="00CC48C8">
        <w:rPr>
          <w:rFonts w:ascii="Times New Roman" w:hAnsi="Times New Roman" w:cs="Times New Roman"/>
          <w:sz w:val="24"/>
          <w:szCs w:val="24"/>
        </w:rPr>
        <w:t>business</w:t>
      </w:r>
      <w:r w:rsidR="005E369D" w:rsidRPr="004D50AE">
        <w:rPr>
          <w:rFonts w:ascii="Times New Roman" w:hAnsi="Times New Roman" w:cs="Times New Roman"/>
          <w:sz w:val="24"/>
          <w:szCs w:val="24"/>
        </w:rPr>
        <w:t xml:space="preserve">) or </w:t>
      </w:r>
      <w:r w:rsidR="00CC48C8">
        <w:rPr>
          <w:rFonts w:ascii="Times New Roman" w:hAnsi="Times New Roman" w:cs="Times New Roman"/>
          <w:sz w:val="24"/>
          <w:szCs w:val="24"/>
        </w:rPr>
        <w:t>the</w:t>
      </w:r>
      <w:r w:rsidR="005E369D" w:rsidRPr="004D50AE">
        <w:rPr>
          <w:rFonts w:ascii="Times New Roman" w:hAnsi="Times New Roman" w:cs="Times New Roman"/>
          <w:sz w:val="24"/>
          <w:szCs w:val="24"/>
        </w:rPr>
        <w:t xml:space="preserve"> person authorize</w:t>
      </w:r>
      <w:r w:rsidR="004D50AE">
        <w:rPr>
          <w:rFonts w:ascii="Times New Roman" w:hAnsi="Times New Roman" w:cs="Times New Roman"/>
          <w:sz w:val="24"/>
          <w:szCs w:val="24"/>
        </w:rPr>
        <w:t>d by the decision</w:t>
      </w:r>
      <w:r w:rsidR="005E369D" w:rsidRPr="004D50AE">
        <w:rPr>
          <w:rFonts w:ascii="Times New Roman" w:hAnsi="Times New Roman" w:cs="Times New Roman"/>
          <w:sz w:val="24"/>
          <w:szCs w:val="24"/>
        </w:rPr>
        <w:t xml:space="preserve"> of the B</w:t>
      </w:r>
      <w:r w:rsidR="00527206">
        <w:rPr>
          <w:rFonts w:ascii="Times New Roman" w:hAnsi="Times New Roman" w:cs="Times New Roman"/>
          <w:sz w:val="24"/>
          <w:szCs w:val="24"/>
        </w:rPr>
        <w:t>o</w:t>
      </w:r>
      <w:r w:rsidR="00D42E16">
        <w:rPr>
          <w:rFonts w:ascii="Times New Roman" w:hAnsi="Times New Roman" w:cs="Times New Roman"/>
          <w:sz w:val="24"/>
          <w:szCs w:val="24"/>
        </w:rPr>
        <w:t xml:space="preserve">ard of </w:t>
      </w:r>
      <w:r w:rsidR="005E369D" w:rsidRPr="004D50AE">
        <w:rPr>
          <w:rFonts w:ascii="Times New Roman" w:hAnsi="Times New Roman" w:cs="Times New Roman"/>
          <w:sz w:val="24"/>
          <w:szCs w:val="24"/>
        </w:rPr>
        <w:t>D</w:t>
      </w:r>
      <w:r w:rsidR="00D42E16">
        <w:rPr>
          <w:rFonts w:ascii="Times New Roman" w:hAnsi="Times New Roman" w:cs="Times New Roman"/>
          <w:sz w:val="24"/>
          <w:szCs w:val="24"/>
        </w:rPr>
        <w:t>irectors</w:t>
      </w:r>
      <w:r w:rsidR="005E369D" w:rsidRPr="004D50AE">
        <w:rPr>
          <w:rFonts w:ascii="Times New Roman" w:hAnsi="Times New Roman" w:cs="Times New Roman"/>
          <w:sz w:val="24"/>
          <w:szCs w:val="24"/>
        </w:rPr>
        <w:t>.</w:t>
      </w:r>
    </w:p>
    <w:p w:rsidR="004D50AE" w:rsidRPr="004D50AE" w:rsidRDefault="00CC48C8" w:rsidP="004D5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hir</w:t>
      </w:r>
      <w:r w:rsidR="00527206">
        <w:rPr>
          <w:rFonts w:ascii="Times New Roman" w:hAnsi="Times New Roman" w:cs="Times New Roman"/>
          <w:sz w:val="24"/>
          <w:szCs w:val="24"/>
        </w:rPr>
        <w:t>e</w:t>
      </w:r>
      <w:r w:rsidR="00C620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62015">
        <w:rPr>
          <w:rFonts w:ascii="Times New Roman" w:hAnsi="Times New Roman" w:cs="Times New Roman"/>
          <w:sz w:val="24"/>
          <w:szCs w:val="24"/>
        </w:rPr>
        <w:t xml:space="preserve"> </w:t>
      </w:r>
      <w:r w:rsidR="00527206">
        <w:rPr>
          <w:rFonts w:ascii="Times New Roman" w:hAnsi="Times New Roman" w:cs="Times New Roman"/>
          <w:sz w:val="24"/>
          <w:szCs w:val="24"/>
        </w:rPr>
        <w:t xml:space="preserve">senior </w:t>
      </w:r>
      <w:r w:rsidR="00C62015">
        <w:rPr>
          <w:rFonts w:ascii="Times New Roman" w:hAnsi="Times New Roman" w:cs="Times New Roman"/>
          <w:sz w:val="24"/>
          <w:szCs w:val="24"/>
        </w:rPr>
        <w:t xml:space="preserve">executive </w:t>
      </w:r>
      <w:r>
        <w:rPr>
          <w:rFonts w:ascii="Times New Roman" w:hAnsi="Times New Roman" w:cs="Times New Roman"/>
          <w:sz w:val="24"/>
          <w:szCs w:val="24"/>
        </w:rPr>
        <w:t>must</w:t>
      </w:r>
      <w:r w:rsidR="00C62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made familiar </w:t>
      </w:r>
      <w:r w:rsidR="00C62015">
        <w:rPr>
          <w:rFonts w:ascii="Times New Roman" w:hAnsi="Times New Roman" w:cs="Times New Roman"/>
          <w:sz w:val="24"/>
          <w:szCs w:val="24"/>
        </w:rPr>
        <w:t xml:space="preserve">with the </w:t>
      </w:r>
      <w:r w:rsidR="00B31719">
        <w:rPr>
          <w:rFonts w:ascii="Times New Roman" w:hAnsi="Times New Roman" w:cs="Times New Roman"/>
          <w:sz w:val="24"/>
          <w:szCs w:val="24"/>
        </w:rPr>
        <w:t xml:space="preserve">internal </w:t>
      </w:r>
      <w:r w:rsidR="00C62015">
        <w:rPr>
          <w:rFonts w:ascii="Times New Roman" w:hAnsi="Times New Roman" w:cs="Times New Roman"/>
          <w:sz w:val="24"/>
          <w:szCs w:val="24"/>
        </w:rPr>
        <w:t xml:space="preserve">employment </w:t>
      </w:r>
      <w:r w:rsidR="00B31719">
        <w:rPr>
          <w:rFonts w:ascii="Times New Roman" w:hAnsi="Times New Roman" w:cs="Times New Roman"/>
          <w:sz w:val="24"/>
          <w:szCs w:val="24"/>
        </w:rPr>
        <w:t>policies</w:t>
      </w:r>
      <w:r w:rsidR="004D50AE" w:rsidRPr="004D50AE">
        <w:rPr>
          <w:rFonts w:ascii="Times New Roman" w:hAnsi="Times New Roman" w:cs="Times New Roman"/>
          <w:sz w:val="24"/>
          <w:szCs w:val="24"/>
        </w:rPr>
        <w:t xml:space="preserve">, </w:t>
      </w:r>
      <w:r w:rsidR="00B31719">
        <w:rPr>
          <w:rFonts w:ascii="Times New Roman" w:hAnsi="Times New Roman" w:cs="Times New Roman"/>
          <w:sz w:val="24"/>
          <w:szCs w:val="24"/>
        </w:rPr>
        <w:t xml:space="preserve">bylaws </w:t>
      </w:r>
      <w:r w:rsidR="00C62015" w:rsidRPr="004D50AE">
        <w:rPr>
          <w:rFonts w:ascii="Times New Roman" w:hAnsi="Times New Roman" w:cs="Times New Roman"/>
          <w:sz w:val="24"/>
          <w:szCs w:val="24"/>
        </w:rPr>
        <w:t xml:space="preserve">and </w:t>
      </w:r>
      <w:r w:rsidR="004D50AE" w:rsidRPr="004D50AE">
        <w:rPr>
          <w:rFonts w:ascii="Times New Roman" w:hAnsi="Times New Roman" w:cs="Times New Roman"/>
          <w:sz w:val="24"/>
          <w:szCs w:val="24"/>
        </w:rPr>
        <w:t>colle</w:t>
      </w:r>
      <w:r w:rsidR="00C62015">
        <w:rPr>
          <w:rFonts w:ascii="Times New Roman" w:hAnsi="Times New Roman" w:cs="Times New Roman"/>
          <w:sz w:val="24"/>
          <w:szCs w:val="24"/>
        </w:rPr>
        <w:t xml:space="preserve">ctive </w:t>
      </w:r>
      <w:r w:rsidR="00B31719">
        <w:rPr>
          <w:rFonts w:ascii="Times New Roman" w:hAnsi="Times New Roman" w:cs="Times New Roman"/>
          <w:sz w:val="24"/>
          <w:szCs w:val="24"/>
        </w:rPr>
        <w:t xml:space="preserve">bargaining </w:t>
      </w:r>
      <w:r w:rsidR="00C62015">
        <w:rPr>
          <w:rFonts w:ascii="Times New Roman" w:hAnsi="Times New Roman" w:cs="Times New Roman"/>
          <w:sz w:val="24"/>
          <w:szCs w:val="24"/>
        </w:rPr>
        <w:t>agreements</w:t>
      </w:r>
      <w:r w:rsidR="00B31719">
        <w:rPr>
          <w:rFonts w:ascii="Times New Roman" w:hAnsi="Times New Roman" w:cs="Times New Roman"/>
          <w:sz w:val="24"/>
          <w:szCs w:val="24"/>
        </w:rPr>
        <w:t xml:space="preserve">, if any, and </w:t>
      </w:r>
      <w:r w:rsidR="00527206">
        <w:rPr>
          <w:rFonts w:ascii="Times New Roman" w:hAnsi="Times New Roman" w:cs="Times New Roman"/>
          <w:sz w:val="24"/>
          <w:szCs w:val="24"/>
        </w:rPr>
        <w:t>must have his</w:t>
      </w:r>
      <w:r w:rsidR="00B31719">
        <w:rPr>
          <w:rFonts w:ascii="Times New Roman" w:hAnsi="Times New Roman" w:cs="Times New Roman"/>
          <w:sz w:val="24"/>
          <w:szCs w:val="24"/>
        </w:rPr>
        <w:t xml:space="preserve"> employment record </w:t>
      </w:r>
      <w:r w:rsidR="007A2A9B">
        <w:rPr>
          <w:rFonts w:ascii="Times New Roman" w:hAnsi="Times New Roman" w:cs="Times New Roman"/>
          <w:sz w:val="24"/>
          <w:szCs w:val="24"/>
        </w:rPr>
        <w:t>book</w:t>
      </w:r>
      <w:r w:rsidR="00527206">
        <w:rPr>
          <w:rFonts w:ascii="Times New Roman" w:hAnsi="Times New Roman" w:cs="Times New Roman"/>
          <w:sz w:val="24"/>
          <w:szCs w:val="24"/>
        </w:rPr>
        <w:t xml:space="preserve"> duly completed</w:t>
      </w:r>
      <w:r w:rsidR="004D50AE" w:rsidRPr="004D50AE">
        <w:rPr>
          <w:rFonts w:ascii="Times New Roman" w:hAnsi="Times New Roman" w:cs="Times New Roman"/>
          <w:sz w:val="24"/>
          <w:szCs w:val="24"/>
        </w:rPr>
        <w:t>.</w:t>
      </w:r>
      <w:r w:rsidR="00C62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0AE" w:rsidRPr="004D50AE" w:rsidRDefault="004D50AE" w:rsidP="004D5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0AE" w:rsidRDefault="007A2A9B" w:rsidP="004D5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527206">
        <w:rPr>
          <w:rFonts w:ascii="Times New Roman" w:hAnsi="Times New Roman" w:cs="Times New Roman"/>
          <w:sz w:val="24"/>
          <w:szCs w:val="24"/>
        </w:rPr>
        <w:t xml:space="preserve">the senior </w:t>
      </w:r>
      <w:r>
        <w:rPr>
          <w:rFonts w:ascii="Times New Roman" w:hAnsi="Times New Roman" w:cs="Times New Roman"/>
          <w:sz w:val="24"/>
          <w:szCs w:val="24"/>
        </w:rPr>
        <w:t>executive</w:t>
      </w:r>
      <w:r w:rsidR="004D50AE" w:rsidRPr="004D50AE">
        <w:rPr>
          <w:rFonts w:ascii="Times New Roman" w:hAnsi="Times New Roman" w:cs="Times New Roman"/>
          <w:sz w:val="24"/>
          <w:szCs w:val="24"/>
        </w:rPr>
        <w:t xml:space="preserve"> is a foreign </w:t>
      </w:r>
      <w:r w:rsidR="00B122F2">
        <w:rPr>
          <w:rFonts w:ascii="Times New Roman" w:hAnsi="Times New Roman" w:cs="Times New Roman"/>
          <w:sz w:val="24"/>
          <w:szCs w:val="24"/>
        </w:rPr>
        <w:t>national</w:t>
      </w:r>
      <w:r w:rsidR="004D50AE" w:rsidRPr="004D50AE">
        <w:rPr>
          <w:rFonts w:ascii="Times New Roman" w:hAnsi="Times New Roman" w:cs="Times New Roman"/>
          <w:sz w:val="24"/>
          <w:szCs w:val="24"/>
        </w:rPr>
        <w:t xml:space="preserve">, </w:t>
      </w:r>
      <w:r w:rsidR="00527206">
        <w:rPr>
          <w:rFonts w:ascii="Times New Roman" w:hAnsi="Times New Roman" w:cs="Times New Roman"/>
          <w:sz w:val="24"/>
          <w:szCs w:val="24"/>
        </w:rPr>
        <w:t xml:space="preserve">it will be required to </w:t>
      </w:r>
      <w:r>
        <w:rPr>
          <w:rFonts w:ascii="Times New Roman" w:hAnsi="Times New Roman" w:cs="Times New Roman"/>
          <w:sz w:val="24"/>
          <w:szCs w:val="24"/>
        </w:rPr>
        <w:t xml:space="preserve">obtain </w:t>
      </w:r>
      <w:r w:rsidR="004D50AE" w:rsidRPr="004D50AE">
        <w:rPr>
          <w:rFonts w:ascii="Times New Roman" w:hAnsi="Times New Roman" w:cs="Times New Roman"/>
          <w:sz w:val="24"/>
          <w:szCs w:val="24"/>
        </w:rPr>
        <w:t>a work permit</w:t>
      </w:r>
      <w:r w:rsidR="00527206">
        <w:rPr>
          <w:rFonts w:ascii="Times New Roman" w:hAnsi="Times New Roman" w:cs="Times New Roman"/>
          <w:sz w:val="24"/>
          <w:szCs w:val="24"/>
        </w:rPr>
        <w:t xml:space="preserve"> for the senior executive and </w:t>
      </w:r>
      <w:r w:rsidR="004D50AE" w:rsidRPr="004D50AE">
        <w:rPr>
          <w:rFonts w:ascii="Times New Roman" w:hAnsi="Times New Roman" w:cs="Times New Roman"/>
          <w:sz w:val="24"/>
          <w:szCs w:val="24"/>
        </w:rPr>
        <w:t xml:space="preserve">a permit to </w:t>
      </w:r>
      <w:r w:rsidR="00B122F2">
        <w:rPr>
          <w:rFonts w:ascii="Times New Roman" w:hAnsi="Times New Roman" w:cs="Times New Roman"/>
          <w:sz w:val="24"/>
          <w:szCs w:val="24"/>
        </w:rPr>
        <w:t xml:space="preserve">hire </w:t>
      </w:r>
      <w:r w:rsidR="004D50AE" w:rsidRPr="004D50AE">
        <w:rPr>
          <w:rFonts w:ascii="Times New Roman" w:hAnsi="Times New Roman" w:cs="Times New Roman"/>
          <w:sz w:val="24"/>
          <w:szCs w:val="24"/>
        </w:rPr>
        <w:t xml:space="preserve">foreign </w:t>
      </w:r>
      <w:r w:rsidR="008B3CE9">
        <w:rPr>
          <w:rFonts w:ascii="Times New Roman" w:hAnsi="Times New Roman" w:cs="Times New Roman"/>
          <w:sz w:val="24"/>
          <w:szCs w:val="24"/>
        </w:rPr>
        <w:t>employees</w:t>
      </w:r>
      <w:r w:rsidR="00527206">
        <w:rPr>
          <w:rFonts w:ascii="Times New Roman" w:hAnsi="Times New Roman" w:cs="Times New Roman"/>
          <w:sz w:val="24"/>
          <w:szCs w:val="24"/>
        </w:rPr>
        <w:t xml:space="preserve"> for the company</w:t>
      </w:r>
      <w:r w:rsidR="004D50AE" w:rsidRPr="004D50AE">
        <w:rPr>
          <w:rFonts w:ascii="Times New Roman" w:hAnsi="Times New Roman" w:cs="Times New Roman"/>
          <w:sz w:val="24"/>
          <w:szCs w:val="24"/>
        </w:rPr>
        <w:t xml:space="preserve">. </w:t>
      </w:r>
      <w:r w:rsidR="004D50AE" w:rsidRPr="007A2A9B">
        <w:rPr>
          <w:rFonts w:ascii="Times New Roman" w:hAnsi="Times New Roman" w:cs="Times New Roman"/>
          <w:sz w:val="24"/>
          <w:szCs w:val="24"/>
        </w:rPr>
        <w:t xml:space="preserve">The </w:t>
      </w:r>
      <w:r w:rsidR="00B122F2">
        <w:rPr>
          <w:rFonts w:ascii="Times New Roman" w:hAnsi="Times New Roman" w:cs="Times New Roman"/>
          <w:sz w:val="24"/>
          <w:szCs w:val="24"/>
        </w:rPr>
        <w:t>manner of</w:t>
      </w:r>
      <w:r w:rsidR="004D50AE" w:rsidRPr="007A2A9B">
        <w:rPr>
          <w:rFonts w:ascii="Times New Roman" w:hAnsi="Times New Roman" w:cs="Times New Roman"/>
          <w:sz w:val="24"/>
          <w:szCs w:val="24"/>
        </w:rPr>
        <w:t xml:space="preserve"> obtaining such permits is </w:t>
      </w:r>
      <w:r w:rsidR="00B122F2">
        <w:rPr>
          <w:rFonts w:ascii="Times New Roman" w:hAnsi="Times New Roman" w:cs="Times New Roman"/>
          <w:sz w:val="24"/>
          <w:szCs w:val="24"/>
        </w:rPr>
        <w:t xml:space="preserve">prescribed </w:t>
      </w:r>
      <w:r w:rsidR="00FF2AF2">
        <w:rPr>
          <w:rFonts w:ascii="Times New Roman" w:hAnsi="Times New Roman" w:cs="Times New Roman"/>
          <w:sz w:val="24"/>
          <w:szCs w:val="24"/>
        </w:rPr>
        <w:t>by</w:t>
      </w:r>
      <w:r w:rsidR="004D50AE" w:rsidRPr="007A2A9B">
        <w:rPr>
          <w:rFonts w:ascii="Times New Roman" w:hAnsi="Times New Roman" w:cs="Times New Roman"/>
          <w:sz w:val="24"/>
          <w:szCs w:val="24"/>
        </w:rPr>
        <w:t xml:space="preserve"> </w:t>
      </w:r>
      <w:r w:rsidR="00FF2AF2">
        <w:rPr>
          <w:rFonts w:ascii="Times New Roman" w:hAnsi="Times New Roman" w:cs="Times New Roman"/>
          <w:sz w:val="24"/>
          <w:szCs w:val="24"/>
        </w:rPr>
        <w:t xml:space="preserve">Kyrgyz </w:t>
      </w:r>
      <w:r w:rsidR="004D50AE" w:rsidRPr="007A2A9B">
        <w:rPr>
          <w:rFonts w:ascii="Times New Roman" w:hAnsi="Times New Roman" w:cs="Times New Roman"/>
          <w:sz w:val="24"/>
          <w:szCs w:val="24"/>
        </w:rPr>
        <w:t>l</w:t>
      </w:r>
      <w:r w:rsidR="00FF2AF2">
        <w:rPr>
          <w:rFonts w:ascii="Times New Roman" w:hAnsi="Times New Roman" w:cs="Times New Roman"/>
          <w:sz w:val="24"/>
          <w:szCs w:val="24"/>
        </w:rPr>
        <w:t>aws</w:t>
      </w:r>
      <w:r w:rsidR="004D50AE" w:rsidRPr="007A2A9B">
        <w:rPr>
          <w:rFonts w:ascii="Times New Roman" w:hAnsi="Times New Roman" w:cs="Times New Roman"/>
          <w:sz w:val="24"/>
          <w:szCs w:val="24"/>
        </w:rPr>
        <w:t>.</w:t>
      </w:r>
    </w:p>
    <w:p w:rsidR="001737FC" w:rsidRPr="007A2A9B" w:rsidRDefault="001737FC" w:rsidP="00173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DF4" w:rsidRPr="00283908" w:rsidRDefault="007A2A9B" w:rsidP="008A4DB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 of </w:t>
      </w:r>
      <w:r w:rsidR="00527206">
        <w:rPr>
          <w:rFonts w:ascii="Times New Roman" w:hAnsi="Times New Roman" w:cs="Times New Roman"/>
          <w:b/>
          <w:sz w:val="24"/>
          <w:szCs w:val="24"/>
        </w:rPr>
        <w:t xml:space="preserve">Employment  </w:t>
      </w:r>
    </w:p>
    <w:p w:rsidR="00262D90" w:rsidRPr="007A2A9B" w:rsidRDefault="00262D90" w:rsidP="0026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A9B" w:rsidRPr="007A2A9B" w:rsidRDefault="00B27C49" w:rsidP="007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Pursuant </w:t>
      </w:r>
      <w:r w:rsidR="007A2A9B" w:rsidRPr="007A2A9B">
        <w:rPr>
          <w:rFonts w:ascii="Times New Roman" w:hAnsi="Times New Roman" w:cs="Times New Roman"/>
          <w:sz w:val="24"/>
          <w:szCs w:val="24"/>
        </w:rPr>
        <w:t xml:space="preserve">to the </w:t>
      </w:r>
      <w:r w:rsidR="00527206">
        <w:rPr>
          <w:rFonts w:ascii="Times New Roman" w:hAnsi="Times New Roman" w:cs="Times New Roman"/>
          <w:sz w:val="24"/>
          <w:szCs w:val="24"/>
        </w:rPr>
        <w:t>K</w:t>
      </w:r>
      <w:r w:rsidR="008B3CE9">
        <w:rPr>
          <w:rFonts w:ascii="Times New Roman" w:hAnsi="Times New Roman" w:cs="Times New Roman"/>
          <w:sz w:val="24"/>
          <w:szCs w:val="24"/>
        </w:rPr>
        <w:t xml:space="preserve">yrgyz </w:t>
      </w:r>
      <w:r w:rsidR="00527206">
        <w:rPr>
          <w:rFonts w:ascii="Times New Roman" w:hAnsi="Times New Roman" w:cs="Times New Roman"/>
          <w:sz w:val="24"/>
          <w:szCs w:val="24"/>
        </w:rPr>
        <w:t>L</w:t>
      </w:r>
      <w:r w:rsidR="008B3CE9">
        <w:rPr>
          <w:rFonts w:ascii="Times New Roman" w:hAnsi="Times New Roman" w:cs="Times New Roman"/>
          <w:sz w:val="24"/>
          <w:szCs w:val="24"/>
        </w:rPr>
        <w:t>abor Code</w:t>
      </w:r>
      <w:r w:rsidR="007A2A9B">
        <w:rPr>
          <w:rFonts w:ascii="Times New Roman" w:hAnsi="Times New Roman" w:cs="Times New Roman"/>
          <w:sz w:val="24"/>
          <w:szCs w:val="24"/>
        </w:rPr>
        <w:t>,</w:t>
      </w:r>
      <w:r w:rsidR="007A2A9B" w:rsidRPr="007A2A9B">
        <w:rPr>
          <w:rFonts w:ascii="Times New Roman" w:hAnsi="Times New Roman" w:cs="Times New Roman"/>
          <w:sz w:val="24"/>
          <w:szCs w:val="24"/>
        </w:rPr>
        <w:t xml:space="preserve"> </w:t>
      </w:r>
      <w:r w:rsidR="00527206">
        <w:rPr>
          <w:rFonts w:ascii="Times New Roman" w:hAnsi="Times New Roman" w:cs="Times New Roman"/>
          <w:sz w:val="24"/>
          <w:szCs w:val="24"/>
        </w:rPr>
        <w:t xml:space="preserve">the employment agreement with the senior executive is executed </w:t>
      </w:r>
      <w:r w:rsidR="007A2A9B" w:rsidRPr="007A2A9B">
        <w:rPr>
          <w:rFonts w:ascii="Times New Roman" w:hAnsi="Times New Roman" w:cs="Times New Roman"/>
          <w:sz w:val="24"/>
          <w:szCs w:val="24"/>
        </w:rPr>
        <w:t xml:space="preserve">for a </w:t>
      </w:r>
      <w:r w:rsidR="00527206">
        <w:rPr>
          <w:rFonts w:ascii="Times New Roman" w:hAnsi="Times New Roman" w:cs="Times New Roman"/>
          <w:sz w:val="24"/>
          <w:szCs w:val="24"/>
        </w:rPr>
        <w:t xml:space="preserve">definite </w:t>
      </w:r>
      <w:r>
        <w:rPr>
          <w:rFonts w:ascii="Times New Roman" w:hAnsi="Times New Roman" w:cs="Times New Roman"/>
          <w:sz w:val="24"/>
          <w:szCs w:val="24"/>
        </w:rPr>
        <w:t xml:space="preserve">term </w:t>
      </w:r>
      <w:r w:rsidR="007A2A9B" w:rsidRPr="007A2A9B">
        <w:rPr>
          <w:rFonts w:ascii="Times New Roman" w:hAnsi="Times New Roman" w:cs="Times New Roman"/>
          <w:sz w:val="24"/>
          <w:szCs w:val="24"/>
        </w:rPr>
        <w:t xml:space="preserve">(fixed-term employment). </w:t>
      </w:r>
      <w:r>
        <w:rPr>
          <w:rFonts w:ascii="Times New Roman" w:hAnsi="Times New Roman" w:cs="Times New Roman"/>
          <w:sz w:val="24"/>
          <w:szCs w:val="24"/>
        </w:rPr>
        <w:t>Generally, t</w:t>
      </w:r>
      <w:r w:rsidR="007A2A9B" w:rsidRPr="007A2A9B">
        <w:rPr>
          <w:rFonts w:ascii="Times New Roman" w:hAnsi="Times New Roman" w:cs="Times New Roman"/>
          <w:sz w:val="24"/>
          <w:szCs w:val="24"/>
        </w:rPr>
        <w:t>he term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F22B8C">
        <w:rPr>
          <w:rFonts w:ascii="Times New Roman" w:hAnsi="Times New Roman" w:cs="Times New Roman"/>
          <w:sz w:val="24"/>
          <w:szCs w:val="24"/>
        </w:rPr>
        <w:t xml:space="preserve">employment </w:t>
      </w:r>
      <w:r w:rsidR="007A2A9B" w:rsidRPr="007A2A9B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set by </w:t>
      </w:r>
      <w:r w:rsidR="007A2A9B" w:rsidRPr="007A2A9B">
        <w:rPr>
          <w:rFonts w:ascii="Times New Roman" w:hAnsi="Times New Roman" w:cs="Times New Roman"/>
          <w:sz w:val="24"/>
          <w:szCs w:val="24"/>
        </w:rPr>
        <w:t>the constituent documents of the compan</w:t>
      </w:r>
      <w:r w:rsidR="007A2A9B">
        <w:rPr>
          <w:rFonts w:ascii="Times New Roman" w:hAnsi="Times New Roman" w:cs="Times New Roman"/>
          <w:sz w:val="24"/>
          <w:szCs w:val="24"/>
        </w:rPr>
        <w:t xml:space="preserve">y or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7A2A9B" w:rsidRPr="007A2A9B">
        <w:rPr>
          <w:rFonts w:ascii="Times New Roman" w:hAnsi="Times New Roman" w:cs="Times New Roman"/>
          <w:sz w:val="24"/>
          <w:szCs w:val="24"/>
        </w:rPr>
        <w:t xml:space="preserve">agreement of the parties, but </w:t>
      </w:r>
      <w:r>
        <w:rPr>
          <w:rFonts w:ascii="Times New Roman" w:hAnsi="Times New Roman" w:cs="Times New Roman"/>
          <w:sz w:val="24"/>
          <w:szCs w:val="24"/>
        </w:rPr>
        <w:t xml:space="preserve">anyway </w:t>
      </w:r>
      <w:r w:rsidR="007A2A9B" w:rsidRPr="007A2A9B">
        <w:rPr>
          <w:rFonts w:ascii="Times New Roman" w:hAnsi="Times New Roman" w:cs="Times New Roman"/>
          <w:sz w:val="24"/>
          <w:szCs w:val="24"/>
        </w:rPr>
        <w:t>should not exceed five (5) years.</w:t>
      </w:r>
    </w:p>
    <w:p w:rsidR="007A2A9B" w:rsidRPr="007A2A9B" w:rsidRDefault="007A2A9B" w:rsidP="007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A9B" w:rsidRDefault="00B27C49" w:rsidP="007A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7A2A9B" w:rsidRPr="007A2A9B">
        <w:rPr>
          <w:rFonts w:ascii="Times New Roman" w:hAnsi="Times New Roman" w:cs="Times New Roman"/>
          <w:sz w:val="24"/>
          <w:szCs w:val="24"/>
        </w:rPr>
        <w:t xml:space="preserve">joint stock companies, </w:t>
      </w:r>
      <w:r w:rsidR="00F22B8C">
        <w:rPr>
          <w:rFonts w:ascii="Times New Roman" w:hAnsi="Times New Roman" w:cs="Times New Roman"/>
          <w:sz w:val="24"/>
          <w:szCs w:val="24"/>
        </w:rPr>
        <w:t xml:space="preserve">the senior executive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F22B8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collective </w:t>
      </w:r>
      <w:r w:rsidR="007A2A9B" w:rsidRPr="007A2A9B">
        <w:rPr>
          <w:rFonts w:ascii="Times New Roman" w:hAnsi="Times New Roman" w:cs="Times New Roman"/>
          <w:sz w:val="24"/>
          <w:szCs w:val="24"/>
        </w:rPr>
        <w:t xml:space="preserve">executive body is appointed for a </w:t>
      </w:r>
      <w:r>
        <w:rPr>
          <w:rFonts w:ascii="Times New Roman" w:hAnsi="Times New Roman" w:cs="Times New Roman"/>
          <w:sz w:val="24"/>
          <w:szCs w:val="24"/>
        </w:rPr>
        <w:t xml:space="preserve">term </w:t>
      </w:r>
      <w:r w:rsidR="007A2A9B" w:rsidRPr="007A2A9B">
        <w:rPr>
          <w:rFonts w:ascii="Times New Roman" w:hAnsi="Times New Roman" w:cs="Times New Roman"/>
          <w:sz w:val="24"/>
          <w:szCs w:val="24"/>
        </w:rPr>
        <w:t>of not more than one (1) year.</w:t>
      </w:r>
      <w:r w:rsidR="00D205FD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5D61B4" w:rsidRPr="00D205FD" w:rsidRDefault="00D205FD" w:rsidP="00D205FD">
      <w:pPr>
        <w:tabs>
          <w:tab w:val="left" w:pos="294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2D90" w:rsidRPr="00D205FD" w:rsidRDefault="00DC32F3" w:rsidP="008B3CE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Probation </w:t>
      </w:r>
    </w:p>
    <w:p w:rsidR="00D205FD" w:rsidRDefault="00D205FD" w:rsidP="00D205FD">
      <w:pPr>
        <w:pStyle w:val="tkTekst"/>
        <w:spacing w:after="0"/>
        <w:ind w:firstLine="0"/>
        <w:rPr>
          <w:rFonts w:ascii="Times New Roman" w:eastAsiaTheme="minorHAnsi" w:hAnsi="Times New Roman" w:cs="Times New Roman"/>
          <w:sz w:val="24"/>
          <w:szCs w:val="24"/>
        </w:rPr>
      </w:pPr>
    </w:p>
    <w:p w:rsidR="00102DF4" w:rsidRPr="001F2582" w:rsidRDefault="00F22B8C" w:rsidP="00D205FD">
      <w:pPr>
        <w:pStyle w:val="tkTekst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Upon hire, the senior </w:t>
      </w:r>
      <w:r w:rsidR="00C63D5D">
        <w:rPr>
          <w:rFonts w:ascii="Times New Roman" w:eastAsiaTheme="minorHAnsi" w:hAnsi="Times New Roman" w:cs="Times New Roman"/>
          <w:sz w:val="24"/>
          <w:szCs w:val="24"/>
        </w:rPr>
        <w:t>e</w:t>
      </w:r>
      <w:r w:rsidR="00B27C49">
        <w:rPr>
          <w:rFonts w:ascii="Times New Roman" w:eastAsiaTheme="minorHAnsi" w:hAnsi="Times New Roman" w:cs="Times New Roman"/>
          <w:sz w:val="24"/>
          <w:szCs w:val="24"/>
        </w:rPr>
        <w:t>xecutive</w:t>
      </w:r>
      <w:r w:rsidR="00C63D5D">
        <w:rPr>
          <w:rFonts w:ascii="Times New Roman" w:eastAsiaTheme="minorHAnsi" w:hAnsi="Times New Roman" w:cs="Times New Roman"/>
          <w:sz w:val="24"/>
          <w:szCs w:val="24"/>
        </w:rPr>
        <w:t>s</w:t>
      </w:r>
      <w:r w:rsidR="00B27C4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205FD" w:rsidRPr="00D205FD">
        <w:rPr>
          <w:rFonts w:ascii="Times New Roman" w:eastAsiaTheme="minorHAnsi" w:hAnsi="Times New Roman" w:cs="Times New Roman"/>
          <w:sz w:val="24"/>
          <w:szCs w:val="24"/>
        </w:rPr>
        <w:t xml:space="preserve">may </w:t>
      </w:r>
      <w:r w:rsidR="00B27C49">
        <w:rPr>
          <w:rFonts w:ascii="Times New Roman" w:eastAsiaTheme="minorHAnsi" w:hAnsi="Times New Roman" w:cs="Times New Roman"/>
          <w:sz w:val="24"/>
          <w:szCs w:val="24"/>
        </w:rPr>
        <w:t xml:space="preserve">be </w:t>
      </w:r>
      <w:r w:rsidR="00DC32F3">
        <w:rPr>
          <w:rFonts w:ascii="Times New Roman" w:eastAsiaTheme="minorHAnsi" w:hAnsi="Times New Roman" w:cs="Times New Roman"/>
          <w:sz w:val="24"/>
          <w:szCs w:val="24"/>
        </w:rPr>
        <w:t xml:space="preserve">required to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serve a </w:t>
      </w:r>
      <w:r w:rsidR="00DC32F3">
        <w:rPr>
          <w:rFonts w:ascii="Times New Roman" w:eastAsiaTheme="minorHAnsi" w:hAnsi="Times New Roman" w:cs="Times New Roman"/>
          <w:sz w:val="24"/>
          <w:szCs w:val="24"/>
        </w:rPr>
        <w:t xml:space="preserve">probation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period </w:t>
      </w:r>
      <w:r w:rsidR="00DC32F3">
        <w:rPr>
          <w:rFonts w:ascii="Times New Roman" w:eastAsiaTheme="minorHAnsi" w:hAnsi="Times New Roman" w:cs="Times New Roman"/>
          <w:sz w:val="24"/>
          <w:szCs w:val="24"/>
        </w:rPr>
        <w:t xml:space="preserve">in order to assess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his </w:t>
      </w:r>
      <w:r w:rsidR="00DC32F3">
        <w:rPr>
          <w:rFonts w:ascii="Times New Roman" w:eastAsiaTheme="minorHAnsi" w:hAnsi="Times New Roman" w:cs="Times New Roman"/>
          <w:sz w:val="24"/>
          <w:szCs w:val="24"/>
        </w:rPr>
        <w:t xml:space="preserve">suitability to the </w:t>
      </w:r>
      <w:r>
        <w:rPr>
          <w:rFonts w:ascii="Times New Roman" w:eastAsiaTheme="minorHAnsi" w:hAnsi="Times New Roman" w:cs="Times New Roman"/>
          <w:sz w:val="24"/>
          <w:szCs w:val="24"/>
        </w:rPr>
        <w:t>office</w:t>
      </w:r>
      <w:r w:rsidR="00DC32F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and </w:t>
      </w:r>
      <w:r w:rsidR="00DC32F3">
        <w:rPr>
          <w:rFonts w:ascii="Times New Roman" w:eastAsiaTheme="minorHAnsi" w:hAnsi="Times New Roman" w:cs="Times New Roman"/>
          <w:sz w:val="24"/>
          <w:szCs w:val="24"/>
        </w:rPr>
        <w:t xml:space="preserve">job. </w:t>
      </w:r>
      <w:r w:rsidR="00052E66">
        <w:rPr>
          <w:rFonts w:ascii="Times New Roman" w:eastAsiaTheme="minorHAnsi" w:hAnsi="Times New Roman" w:cs="Times New Roman"/>
          <w:sz w:val="24"/>
          <w:szCs w:val="24"/>
        </w:rPr>
        <w:t xml:space="preserve">However, for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senior </w:t>
      </w:r>
      <w:r w:rsidR="00052E66">
        <w:rPr>
          <w:rFonts w:ascii="Times New Roman" w:eastAsiaTheme="minorHAnsi" w:hAnsi="Times New Roman" w:cs="Times New Roman"/>
          <w:sz w:val="24"/>
          <w:szCs w:val="24"/>
        </w:rPr>
        <w:t xml:space="preserve">executives, </w:t>
      </w:r>
      <w:r w:rsidR="00DC32F3">
        <w:rPr>
          <w:rFonts w:ascii="Times New Roman" w:eastAsiaTheme="minorHAnsi" w:hAnsi="Times New Roman" w:cs="Times New Roman"/>
          <w:sz w:val="24"/>
          <w:szCs w:val="24"/>
        </w:rPr>
        <w:t xml:space="preserve">the </w:t>
      </w:r>
      <w:r w:rsidR="00052E66">
        <w:rPr>
          <w:rFonts w:ascii="Times New Roman" w:eastAsiaTheme="minorHAnsi" w:hAnsi="Times New Roman" w:cs="Times New Roman"/>
          <w:sz w:val="24"/>
          <w:szCs w:val="24"/>
        </w:rPr>
        <w:t xml:space="preserve">length of </w:t>
      </w:r>
      <w:r w:rsidR="00DC32F3">
        <w:rPr>
          <w:rFonts w:ascii="Times New Roman" w:eastAsiaTheme="minorHAnsi" w:hAnsi="Times New Roman" w:cs="Times New Roman"/>
          <w:sz w:val="24"/>
          <w:szCs w:val="24"/>
        </w:rPr>
        <w:t>probation may not exceed</w:t>
      </w:r>
      <w:r w:rsidR="00C63D5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52E66">
        <w:rPr>
          <w:rFonts w:ascii="Times New Roman" w:eastAsiaTheme="minorHAnsi" w:hAnsi="Times New Roman" w:cs="Times New Roman"/>
          <w:sz w:val="24"/>
          <w:szCs w:val="24"/>
        </w:rPr>
        <w:t>six (</w:t>
      </w:r>
      <w:r w:rsidR="00C63D5D">
        <w:rPr>
          <w:rFonts w:ascii="Times New Roman" w:eastAsiaTheme="minorHAnsi" w:hAnsi="Times New Roman" w:cs="Times New Roman"/>
          <w:sz w:val="24"/>
          <w:szCs w:val="24"/>
        </w:rPr>
        <w:t>6</w:t>
      </w:r>
      <w:r w:rsidR="00052E66">
        <w:rPr>
          <w:rFonts w:ascii="Times New Roman" w:eastAsiaTheme="minorHAnsi" w:hAnsi="Times New Roman" w:cs="Times New Roman"/>
          <w:sz w:val="24"/>
          <w:szCs w:val="24"/>
        </w:rPr>
        <w:t>)</w:t>
      </w:r>
      <w:r w:rsidR="00C63D5D">
        <w:rPr>
          <w:rFonts w:ascii="Times New Roman" w:eastAsiaTheme="minorHAnsi" w:hAnsi="Times New Roman" w:cs="Times New Roman"/>
          <w:sz w:val="24"/>
          <w:szCs w:val="24"/>
        </w:rPr>
        <w:t xml:space="preserve"> months</w:t>
      </w:r>
      <w:r w:rsidR="00D205FD">
        <w:rPr>
          <w:rFonts w:ascii="Times New Roman" w:eastAsiaTheme="minorHAnsi" w:hAnsi="Times New Roman" w:cs="Times New Roman"/>
          <w:sz w:val="24"/>
          <w:szCs w:val="24"/>
        </w:rPr>
        <w:t>.</w:t>
      </w:r>
      <w:r w:rsidR="00C63D5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102DF4" w:rsidRPr="001F2582" w:rsidRDefault="00102DF4" w:rsidP="003D50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5CF" w:rsidRDefault="00C63D5D" w:rsidP="00D2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D5D">
        <w:rPr>
          <w:rFonts w:ascii="Times New Roman" w:hAnsi="Times New Roman" w:cs="Times New Roman"/>
          <w:sz w:val="24"/>
          <w:szCs w:val="24"/>
        </w:rPr>
        <w:t>I</w:t>
      </w:r>
      <w:r w:rsidR="00F22B8C">
        <w:rPr>
          <w:rFonts w:ascii="Times New Roman" w:hAnsi="Times New Roman" w:cs="Times New Roman"/>
          <w:sz w:val="24"/>
          <w:szCs w:val="24"/>
        </w:rPr>
        <w:t xml:space="preserve">n case of failure </w:t>
      </w:r>
      <w:r w:rsidR="00DC32F3">
        <w:rPr>
          <w:rFonts w:ascii="Times New Roman" w:hAnsi="Times New Roman" w:cs="Times New Roman"/>
          <w:sz w:val="24"/>
          <w:szCs w:val="24"/>
        </w:rPr>
        <w:t xml:space="preserve">to </w:t>
      </w:r>
      <w:r w:rsidR="00052E66">
        <w:rPr>
          <w:rFonts w:ascii="Times New Roman" w:hAnsi="Times New Roman" w:cs="Times New Roman"/>
          <w:sz w:val="24"/>
          <w:szCs w:val="24"/>
        </w:rPr>
        <w:t xml:space="preserve">successfully complete </w:t>
      </w:r>
      <w:r w:rsidR="00DC32F3">
        <w:rPr>
          <w:rFonts w:ascii="Times New Roman" w:hAnsi="Times New Roman" w:cs="Times New Roman"/>
          <w:sz w:val="24"/>
          <w:szCs w:val="24"/>
        </w:rPr>
        <w:t>probation</w:t>
      </w:r>
      <w:r w:rsidRPr="00C63D5D">
        <w:rPr>
          <w:rFonts w:ascii="Times New Roman" w:hAnsi="Times New Roman" w:cs="Times New Roman"/>
          <w:sz w:val="24"/>
          <w:szCs w:val="24"/>
        </w:rPr>
        <w:t xml:space="preserve">, the </w:t>
      </w:r>
      <w:r w:rsidR="00DC32F3">
        <w:rPr>
          <w:rFonts w:ascii="Times New Roman" w:hAnsi="Times New Roman" w:cs="Times New Roman"/>
          <w:sz w:val="24"/>
          <w:szCs w:val="24"/>
        </w:rPr>
        <w:t xml:space="preserve">company </w:t>
      </w:r>
      <w:r w:rsidRPr="00C63D5D">
        <w:rPr>
          <w:rFonts w:ascii="Times New Roman" w:hAnsi="Times New Roman" w:cs="Times New Roman"/>
          <w:sz w:val="24"/>
          <w:szCs w:val="24"/>
        </w:rPr>
        <w:t xml:space="preserve">may </w:t>
      </w:r>
      <w:r w:rsidR="00CE0E25">
        <w:rPr>
          <w:rFonts w:ascii="Times New Roman" w:hAnsi="Times New Roman" w:cs="Times New Roman"/>
          <w:sz w:val="24"/>
          <w:szCs w:val="24"/>
        </w:rPr>
        <w:t>discharge</w:t>
      </w:r>
      <w:r w:rsidR="00F97917">
        <w:rPr>
          <w:rFonts w:ascii="Times New Roman" w:hAnsi="Times New Roman" w:cs="Times New Roman"/>
          <w:sz w:val="24"/>
          <w:szCs w:val="24"/>
        </w:rPr>
        <w:t xml:space="preserve"> </w:t>
      </w:r>
      <w:r w:rsidR="00F22B8C">
        <w:rPr>
          <w:rFonts w:ascii="Times New Roman" w:hAnsi="Times New Roman" w:cs="Times New Roman"/>
          <w:sz w:val="24"/>
          <w:szCs w:val="24"/>
        </w:rPr>
        <w:t>the senior e</w:t>
      </w:r>
      <w:r w:rsidR="00DC32F3">
        <w:rPr>
          <w:rFonts w:ascii="Times New Roman" w:hAnsi="Times New Roman" w:cs="Times New Roman"/>
          <w:sz w:val="24"/>
          <w:szCs w:val="24"/>
        </w:rPr>
        <w:t xml:space="preserve">xecutive </w:t>
      </w:r>
      <w:r w:rsidRPr="00C63D5D">
        <w:rPr>
          <w:rFonts w:ascii="Times New Roman" w:hAnsi="Times New Roman" w:cs="Times New Roman"/>
          <w:sz w:val="24"/>
          <w:szCs w:val="24"/>
        </w:rPr>
        <w:t xml:space="preserve">before expiration of the </w:t>
      </w:r>
      <w:r w:rsidR="00DC32F3">
        <w:rPr>
          <w:rFonts w:ascii="Times New Roman" w:hAnsi="Times New Roman" w:cs="Times New Roman"/>
          <w:sz w:val="24"/>
          <w:szCs w:val="24"/>
        </w:rPr>
        <w:t>probation p</w:t>
      </w:r>
      <w:r w:rsidRPr="00C63D5D">
        <w:rPr>
          <w:rFonts w:ascii="Times New Roman" w:hAnsi="Times New Roman" w:cs="Times New Roman"/>
          <w:sz w:val="24"/>
          <w:szCs w:val="24"/>
        </w:rPr>
        <w:t xml:space="preserve">eriod by giving at least </w:t>
      </w:r>
      <w:r w:rsidR="008B3CE9">
        <w:rPr>
          <w:rFonts w:ascii="Times New Roman" w:hAnsi="Times New Roman" w:cs="Times New Roman"/>
          <w:sz w:val="24"/>
          <w:szCs w:val="24"/>
        </w:rPr>
        <w:t>three</w:t>
      </w:r>
      <w:r w:rsidR="00CB2C85">
        <w:rPr>
          <w:rFonts w:ascii="Times New Roman" w:hAnsi="Times New Roman" w:cs="Times New Roman"/>
          <w:sz w:val="24"/>
          <w:szCs w:val="24"/>
        </w:rPr>
        <w:t xml:space="preserve"> (3) </w:t>
      </w:r>
      <w:r w:rsidRPr="00C63D5D">
        <w:rPr>
          <w:rFonts w:ascii="Times New Roman" w:hAnsi="Times New Roman" w:cs="Times New Roman"/>
          <w:sz w:val="24"/>
          <w:szCs w:val="24"/>
        </w:rPr>
        <w:t xml:space="preserve">day prior written notice </w:t>
      </w:r>
      <w:r w:rsidR="00B1279C">
        <w:rPr>
          <w:rFonts w:ascii="Times New Roman" w:hAnsi="Times New Roman" w:cs="Times New Roman"/>
          <w:sz w:val="24"/>
          <w:szCs w:val="24"/>
        </w:rPr>
        <w:t>indicating</w:t>
      </w:r>
      <w:r w:rsidRPr="00C63D5D">
        <w:rPr>
          <w:rFonts w:ascii="Times New Roman" w:hAnsi="Times New Roman" w:cs="Times New Roman"/>
          <w:sz w:val="24"/>
          <w:szCs w:val="24"/>
        </w:rPr>
        <w:t xml:space="preserve"> the reasons for considering </w:t>
      </w:r>
      <w:r w:rsidR="00DC32F3">
        <w:rPr>
          <w:rFonts w:ascii="Times New Roman" w:hAnsi="Times New Roman" w:cs="Times New Roman"/>
          <w:sz w:val="24"/>
          <w:szCs w:val="24"/>
        </w:rPr>
        <w:t xml:space="preserve">probation </w:t>
      </w:r>
      <w:r w:rsidRPr="00C63D5D">
        <w:rPr>
          <w:rFonts w:ascii="Times New Roman" w:hAnsi="Times New Roman" w:cs="Times New Roman"/>
          <w:sz w:val="24"/>
          <w:szCs w:val="24"/>
        </w:rPr>
        <w:t>uns</w:t>
      </w:r>
      <w:r w:rsidR="00052E66">
        <w:rPr>
          <w:rFonts w:ascii="Times New Roman" w:hAnsi="Times New Roman" w:cs="Times New Roman"/>
          <w:sz w:val="24"/>
          <w:szCs w:val="24"/>
        </w:rPr>
        <w:t>atisfactory</w:t>
      </w:r>
      <w:r w:rsidR="002125CF">
        <w:rPr>
          <w:rFonts w:ascii="Times New Roman" w:hAnsi="Times New Roman" w:cs="Times New Roman"/>
          <w:sz w:val="24"/>
          <w:szCs w:val="24"/>
        </w:rPr>
        <w:t>.</w:t>
      </w:r>
    </w:p>
    <w:p w:rsidR="002125CF" w:rsidRDefault="002125CF" w:rsidP="00D2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5CF" w:rsidRDefault="00B1279C" w:rsidP="00D2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 such notice</w:t>
      </w:r>
      <w:r w:rsidR="002125CF">
        <w:rPr>
          <w:rFonts w:ascii="Times New Roman" w:hAnsi="Times New Roman" w:cs="Times New Roman"/>
          <w:sz w:val="24"/>
          <w:szCs w:val="24"/>
        </w:rPr>
        <w:t xml:space="preserve">, the </w:t>
      </w:r>
      <w:r w:rsidR="006F4678">
        <w:rPr>
          <w:rFonts w:ascii="Times New Roman" w:hAnsi="Times New Roman" w:cs="Times New Roman"/>
          <w:sz w:val="24"/>
          <w:szCs w:val="24"/>
        </w:rPr>
        <w:t xml:space="preserve">senior </w:t>
      </w:r>
      <w:r w:rsidR="002125CF">
        <w:rPr>
          <w:rFonts w:ascii="Times New Roman" w:hAnsi="Times New Roman" w:cs="Times New Roman"/>
          <w:sz w:val="24"/>
          <w:szCs w:val="24"/>
        </w:rPr>
        <w:t>executive</w:t>
      </w:r>
      <w:r w:rsidR="002125CF" w:rsidRPr="002125CF">
        <w:rPr>
          <w:rFonts w:ascii="Times New Roman" w:hAnsi="Times New Roman" w:cs="Times New Roman"/>
          <w:sz w:val="24"/>
          <w:szCs w:val="24"/>
        </w:rPr>
        <w:t xml:space="preserve"> </w:t>
      </w:r>
      <w:r w:rsidR="002125CF">
        <w:rPr>
          <w:rFonts w:ascii="Times New Roman" w:hAnsi="Times New Roman" w:cs="Times New Roman"/>
          <w:sz w:val="24"/>
          <w:szCs w:val="24"/>
        </w:rPr>
        <w:t xml:space="preserve">shall be deemed to have </w:t>
      </w:r>
      <w:r w:rsidR="00052E66">
        <w:rPr>
          <w:rFonts w:ascii="Times New Roman" w:hAnsi="Times New Roman" w:cs="Times New Roman"/>
          <w:sz w:val="24"/>
          <w:szCs w:val="24"/>
        </w:rPr>
        <w:t xml:space="preserve">successfully </w:t>
      </w:r>
      <w:r>
        <w:rPr>
          <w:rFonts w:ascii="Times New Roman" w:hAnsi="Times New Roman" w:cs="Times New Roman"/>
          <w:sz w:val="24"/>
          <w:szCs w:val="24"/>
        </w:rPr>
        <w:t xml:space="preserve">completed </w:t>
      </w:r>
      <w:r w:rsidR="00F97917">
        <w:rPr>
          <w:rFonts w:ascii="Times New Roman" w:hAnsi="Times New Roman" w:cs="Times New Roman"/>
          <w:sz w:val="24"/>
          <w:szCs w:val="24"/>
        </w:rPr>
        <w:t xml:space="preserve">probation </w:t>
      </w:r>
      <w:r w:rsidR="002125CF" w:rsidRPr="002125CF">
        <w:rPr>
          <w:rFonts w:ascii="Times New Roman" w:hAnsi="Times New Roman" w:cs="Times New Roman"/>
          <w:sz w:val="24"/>
          <w:szCs w:val="24"/>
        </w:rPr>
        <w:t>and</w:t>
      </w:r>
      <w:r w:rsidR="00212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shall be eligible to </w:t>
      </w:r>
      <w:r w:rsidR="002125CF" w:rsidRPr="002125CF">
        <w:rPr>
          <w:rFonts w:ascii="Times New Roman" w:hAnsi="Times New Roman" w:cs="Times New Roman"/>
          <w:sz w:val="24"/>
          <w:szCs w:val="24"/>
        </w:rPr>
        <w:t xml:space="preserve">continue </w:t>
      </w:r>
      <w:r w:rsidR="002125CF"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2125CF" w:rsidRPr="002125CF">
        <w:rPr>
          <w:rFonts w:ascii="Times New Roman" w:hAnsi="Times New Roman" w:cs="Times New Roman"/>
          <w:sz w:val="24"/>
          <w:szCs w:val="24"/>
        </w:rPr>
        <w:t>.</w:t>
      </w:r>
    </w:p>
    <w:p w:rsidR="005624DA" w:rsidRPr="001F2582" w:rsidRDefault="005624DA" w:rsidP="00562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5CF" w:rsidRPr="002125CF" w:rsidRDefault="00B1279C" w:rsidP="00212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79C">
        <w:rPr>
          <w:rFonts w:ascii="Times New Roman" w:hAnsi="Times New Roman" w:cs="Times New Roman"/>
          <w:sz w:val="24"/>
          <w:szCs w:val="24"/>
        </w:rPr>
        <w:t>If during the</w:t>
      </w:r>
      <w:r w:rsidR="00F97917">
        <w:rPr>
          <w:rFonts w:ascii="Times New Roman" w:hAnsi="Times New Roman" w:cs="Times New Roman"/>
          <w:sz w:val="24"/>
          <w:szCs w:val="24"/>
        </w:rPr>
        <w:t xml:space="preserve"> probation </w:t>
      </w:r>
      <w:r w:rsidRPr="00B1279C">
        <w:rPr>
          <w:rFonts w:ascii="Times New Roman" w:hAnsi="Times New Roman" w:cs="Times New Roman"/>
          <w:sz w:val="24"/>
          <w:szCs w:val="24"/>
        </w:rPr>
        <w:t xml:space="preserve">period, the </w:t>
      </w:r>
      <w:r w:rsidR="006F4678">
        <w:rPr>
          <w:rFonts w:ascii="Times New Roman" w:hAnsi="Times New Roman" w:cs="Times New Roman"/>
          <w:sz w:val="24"/>
          <w:szCs w:val="24"/>
        </w:rPr>
        <w:t xml:space="preserve">senior </w:t>
      </w:r>
      <w:r>
        <w:rPr>
          <w:rFonts w:ascii="Times New Roman" w:hAnsi="Times New Roman" w:cs="Times New Roman"/>
          <w:sz w:val="24"/>
          <w:szCs w:val="24"/>
        </w:rPr>
        <w:t xml:space="preserve">executive </w:t>
      </w:r>
      <w:r w:rsidR="00F97917">
        <w:rPr>
          <w:rFonts w:ascii="Times New Roman" w:hAnsi="Times New Roman" w:cs="Times New Roman"/>
          <w:sz w:val="24"/>
          <w:szCs w:val="24"/>
        </w:rPr>
        <w:t xml:space="preserve">realizes </w:t>
      </w:r>
      <w:r w:rsidRPr="00B1279C">
        <w:rPr>
          <w:rFonts w:ascii="Times New Roman" w:hAnsi="Times New Roman" w:cs="Times New Roman"/>
          <w:sz w:val="24"/>
          <w:szCs w:val="24"/>
        </w:rPr>
        <w:t xml:space="preserve">that the offered job </w:t>
      </w:r>
      <w:r w:rsidR="006F4678">
        <w:rPr>
          <w:rFonts w:ascii="Times New Roman" w:hAnsi="Times New Roman" w:cs="Times New Roman"/>
          <w:sz w:val="24"/>
          <w:szCs w:val="24"/>
        </w:rPr>
        <w:t xml:space="preserve">in the company </w:t>
      </w:r>
      <w:r w:rsidRPr="00B1279C">
        <w:rPr>
          <w:rFonts w:ascii="Times New Roman" w:hAnsi="Times New Roman" w:cs="Times New Roman"/>
          <w:sz w:val="24"/>
          <w:szCs w:val="24"/>
        </w:rPr>
        <w:t xml:space="preserve">does not suit him, he </w:t>
      </w:r>
      <w:r>
        <w:rPr>
          <w:rFonts w:ascii="Times New Roman" w:hAnsi="Times New Roman" w:cs="Times New Roman"/>
          <w:sz w:val="24"/>
          <w:szCs w:val="24"/>
        </w:rPr>
        <w:t xml:space="preserve">will be eligible </w:t>
      </w:r>
      <w:r w:rsidRPr="00B1279C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resign </w:t>
      </w:r>
      <w:r w:rsidRPr="00B1279C">
        <w:rPr>
          <w:rFonts w:ascii="Times New Roman" w:hAnsi="Times New Roman" w:cs="Times New Roman"/>
          <w:sz w:val="24"/>
          <w:szCs w:val="24"/>
        </w:rPr>
        <w:t xml:space="preserve">by giving the employer </w:t>
      </w:r>
      <w:r w:rsidR="00052E66">
        <w:rPr>
          <w:rFonts w:ascii="Times New Roman" w:hAnsi="Times New Roman" w:cs="Times New Roman"/>
          <w:sz w:val="24"/>
          <w:szCs w:val="24"/>
        </w:rPr>
        <w:t xml:space="preserve">a </w:t>
      </w:r>
      <w:r w:rsidR="008B3CE9">
        <w:rPr>
          <w:rFonts w:ascii="Times New Roman" w:hAnsi="Times New Roman" w:cs="Times New Roman"/>
          <w:sz w:val="24"/>
          <w:szCs w:val="24"/>
        </w:rPr>
        <w:t>three</w:t>
      </w:r>
      <w:r w:rsidR="00CB2C85">
        <w:rPr>
          <w:rFonts w:ascii="Times New Roman" w:hAnsi="Times New Roman" w:cs="Times New Roman"/>
          <w:sz w:val="24"/>
          <w:szCs w:val="24"/>
        </w:rPr>
        <w:t xml:space="preserve"> (3) </w:t>
      </w:r>
      <w:r>
        <w:rPr>
          <w:rFonts w:ascii="Times New Roman" w:hAnsi="Times New Roman" w:cs="Times New Roman"/>
          <w:sz w:val="24"/>
          <w:szCs w:val="24"/>
        </w:rPr>
        <w:t>day prior w</w:t>
      </w:r>
      <w:r w:rsidRPr="00B1279C">
        <w:rPr>
          <w:rFonts w:ascii="Times New Roman" w:hAnsi="Times New Roman" w:cs="Times New Roman"/>
          <w:sz w:val="24"/>
          <w:szCs w:val="24"/>
        </w:rPr>
        <w:t>ritten notice</w:t>
      </w:r>
      <w:r w:rsidR="002125CF" w:rsidRPr="002125CF">
        <w:rPr>
          <w:rFonts w:ascii="Times New Roman" w:hAnsi="Times New Roman" w:cs="Times New Roman"/>
          <w:sz w:val="24"/>
          <w:szCs w:val="24"/>
        </w:rPr>
        <w:t>.</w:t>
      </w:r>
    </w:p>
    <w:p w:rsidR="002125CF" w:rsidRPr="002125CF" w:rsidRDefault="002125CF" w:rsidP="00212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5CF" w:rsidRPr="002125CF" w:rsidRDefault="003C36F9" w:rsidP="00212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While on </w:t>
      </w:r>
      <w:r w:rsidR="00553591">
        <w:rPr>
          <w:rFonts w:ascii="Times New Roman" w:hAnsi="Times New Roman" w:cs="Times New Roman"/>
          <w:sz w:val="24"/>
          <w:szCs w:val="24"/>
        </w:rPr>
        <w:t>probation</w:t>
      </w:r>
      <w:r w:rsidR="002125CF" w:rsidRPr="002125CF">
        <w:rPr>
          <w:rFonts w:ascii="Times New Roman" w:hAnsi="Times New Roman" w:cs="Times New Roman"/>
          <w:sz w:val="24"/>
          <w:szCs w:val="24"/>
        </w:rPr>
        <w:t xml:space="preserve">, the </w:t>
      </w:r>
      <w:r w:rsidR="006F4678">
        <w:rPr>
          <w:rFonts w:ascii="Times New Roman" w:hAnsi="Times New Roman" w:cs="Times New Roman"/>
          <w:sz w:val="24"/>
          <w:szCs w:val="24"/>
        </w:rPr>
        <w:t xml:space="preserve">senior </w:t>
      </w:r>
      <w:r w:rsidR="00F97917">
        <w:rPr>
          <w:rFonts w:ascii="Times New Roman" w:hAnsi="Times New Roman" w:cs="Times New Roman"/>
          <w:sz w:val="24"/>
          <w:szCs w:val="24"/>
        </w:rPr>
        <w:t xml:space="preserve">executive remains entitled to </w:t>
      </w:r>
      <w:r w:rsidR="002125CF" w:rsidRPr="002125CF">
        <w:rPr>
          <w:rFonts w:ascii="Times New Roman" w:hAnsi="Times New Roman" w:cs="Times New Roman"/>
          <w:sz w:val="24"/>
          <w:szCs w:val="24"/>
        </w:rPr>
        <w:t xml:space="preserve">all </w:t>
      </w:r>
      <w:r w:rsidR="00F97917">
        <w:rPr>
          <w:rFonts w:ascii="Times New Roman" w:hAnsi="Times New Roman" w:cs="Times New Roman"/>
          <w:sz w:val="24"/>
          <w:szCs w:val="24"/>
        </w:rPr>
        <w:t xml:space="preserve">the </w:t>
      </w:r>
      <w:r w:rsidR="002125CF" w:rsidRPr="002125CF">
        <w:rPr>
          <w:rFonts w:ascii="Times New Roman" w:hAnsi="Times New Roman" w:cs="Times New Roman"/>
          <w:sz w:val="24"/>
          <w:szCs w:val="24"/>
        </w:rPr>
        <w:t xml:space="preserve">rights and </w:t>
      </w:r>
      <w:r w:rsidR="00F97917">
        <w:rPr>
          <w:rFonts w:ascii="Times New Roman" w:hAnsi="Times New Roman" w:cs="Times New Roman"/>
          <w:sz w:val="24"/>
          <w:szCs w:val="24"/>
        </w:rPr>
        <w:t xml:space="preserve">benefits </w:t>
      </w:r>
      <w:r w:rsidR="002125CF" w:rsidRPr="002125CF">
        <w:rPr>
          <w:rFonts w:ascii="Times New Roman" w:hAnsi="Times New Roman" w:cs="Times New Roman"/>
          <w:sz w:val="24"/>
          <w:szCs w:val="24"/>
        </w:rPr>
        <w:t>guarantee</w:t>
      </w:r>
      <w:r w:rsidR="00F97917">
        <w:rPr>
          <w:rFonts w:ascii="Times New Roman" w:hAnsi="Times New Roman" w:cs="Times New Roman"/>
          <w:sz w:val="24"/>
          <w:szCs w:val="24"/>
        </w:rPr>
        <w:t>d</w:t>
      </w:r>
      <w:r w:rsidR="002125CF" w:rsidRPr="002125CF">
        <w:rPr>
          <w:rFonts w:ascii="Times New Roman" w:hAnsi="Times New Roman" w:cs="Times New Roman"/>
          <w:sz w:val="24"/>
          <w:szCs w:val="24"/>
        </w:rPr>
        <w:t xml:space="preserve"> </w:t>
      </w:r>
      <w:r w:rsidR="00F97917">
        <w:rPr>
          <w:rFonts w:ascii="Times New Roman" w:hAnsi="Times New Roman" w:cs="Times New Roman"/>
          <w:sz w:val="24"/>
          <w:szCs w:val="24"/>
        </w:rPr>
        <w:t>to employee</w:t>
      </w:r>
      <w:r w:rsidR="00F97917" w:rsidRPr="002125CF">
        <w:rPr>
          <w:rFonts w:ascii="Times New Roman" w:hAnsi="Times New Roman" w:cs="Times New Roman"/>
          <w:sz w:val="24"/>
          <w:szCs w:val="24"/>
        </w:rPr>
        <w:t xml:space="preserve"> </w:t>
      </w:r>
      <w:r w:rsidR="00F97917">
        <w:rPr>
          <w:rFonts w:ascii="Times New Roman" w:hAnsi="Times New Roman" w:cs="Times New Roman"/>
          <w:sz w:val="24"/>
          <w:szCs w:val="24"/>
        </w:rPr>
        <w:t xml:space="preserve">under </w:t>
      </w:r>
      <w:r w:rsidR="002125CF" w:rsidRPr="002125CF">
        <w:rPr>
          <w:rFonts w:ascii="Times New Roman" w:hAnsi="Times New Roman" w:cs="Times New Roman"/>
          <w:sz w:val="24"/>
          <w:szCs w:val="24"/>
        </w:rPr>
        <w:t xml:space="preserve">the </w:t>
      </w:r>
      <w:r w:rsidR="008B3CE9">
        <w:rPr>
          <w:rFonts w:ascii="Times New Roman" w:hAnsi="Times New Roman" w:cs="Times New Roman"/>
          <w:sz w:val="24"/>
          <w:szCs w:val="24"/>
        </w:rPr>
        <w:t xml:space="preserve">Kyrgyz </w:t>
      </w:r>
      <w:r w:rsidR="002125CF" w:rsidRPr="002125CF">
        <w:rPr>
          <w:rFonts w:ascii="Times New Roman" w:hAnsi="Times New Roman" w:cs="Times New Roman"/>
          <w:sz w:val="24"/>
          <w:szCs w:val="24"/>
        </w:rPr>
        <w:t>Labor Code</w:t>
      </w:r>
      <w:r w:rsidR="00056F12">
        <w:rPr>
          <w:rFonts w:ascii="Times New Roman" w:hAnsi="Times New Roman" w:cs="Times New Roman"/>
          <w:sz w:val="24"/>
          <w:szCs w:val="24"/>
        </w:rPr>
        <w:t xml:space="preserve">. He </w:t>
      </w:r>
      <w:r w:rsidR="00CA492A">
        <w:rPr>
          <w:rFonts w:ascii="Times New Roman" w:hAnsi="Times New Roman" w:cs="Times New Roman"/>
          <w:sz w:val="24"/>
          <w:szCs w:val="24"/>
        </w:rPr>
        <w:t xml:space="preserve">is equally subject to all the duties and </w:t>
      </w:r>
      <w:r w:rsidR="00056F12">
        <w:rPr>
          <w:rFonts w:ascii="Times New Roman" w:hAnsi="Times New Roman" w:cs="Times New Roman"/>
          <w:sz w:val="24"/>
          <w:szCs w:val="24"/>
        </w:rPr>
        <w:t>responsibilit</w:t>
      </w:r>
      <w:r w:rsidR="00CA492A">
        <w:rPr>
          <w:rFonts w:ascii="Times New Roman" w:hAnsi="Times New Roman" w:cs="Times New Roman"/>
          <w:sz w:val="24"/>
          <w:szCs w:val="24"/>
        </w:rPr>
        <w:t>ies of</w:t>
      </w:r>
      <w:r w:rsidR="002125CF" w:rsidRPr="002125CF">
        <w:rPr>
          <w:rFonts w:ascii="Times New Roman" w:hAnsi="Times New Roman" w:cs="Times New Roman"/>
          <w:sz w:val="24"/>
          <w:szCs w:val="24"/>
        </w:rPr>
        <w:t xml:space="preserve"> employe</w:t>
      </w:r>
      <w:r w:rsidR="00056F12">
        <w:rPr>
          <w:rFonts w:ascii="Times New Roman" w:hAnsi="Times New Roman" w:cs="Times New Roman"/>
          <w:sz w:val="24"/>
          <w:szCs w:val="24"/>
        </w:rPr>
        <w:t>e of the company</w:t>
      </w:r>
      <w:r w:rsidR="00CA492A">
        <w:rPr>
          <w:rFonts w:ascii="Times New Roman" w:hAnsi="Times New Roman" w:cs="Times New Roman"/>
          <w:sz w:val="24"/>
          <w:szCs w:val="24"/>
        </w:rPr>
        <w:t xml:space="preserve"> and </w:t>
      </w:r>
      <w:r w:rsidR="006F4678">
        <w:rPr>
          <w:rFonts w:ascii="Times New Roman" w:hAnsi="Times New Roman" w:cs="Times New Roman"/>
          <w:sz w:val="24"/>
          <w:szCs w:val="24"/>
        </w:rPr>
        <w:t xml:space="preserve">to </w:t>
      </w:r>
      <w:r w:rsidR="00CA492A">
        <w:rPr>
          <w:rFonts w:ascii="Times New Roman" w:hAnsi="Times New Roman" w:cs="Times New Roman"/>
          <w:sz w:val="24"/>
          <w:szCs w:val="24"/>
        </w:rPr>
        <w:t xml:space="preserve">the requirements </w:t>
      </w:r>
      <w:r w:rsidR="002125CF" w:rsidRPr="002125CF">
        <w:rPr>
          <w:rFonts w:ascii="Times New Roman" w:hAnsi="Times New Roman" w:cs="Times New Roman"/>
          <w:sz w:val="24"/>
          <w:szCs w:val="24"/>
        </w:rPr>
        <w:t xml:space="preserve">of the </w:t>
      </w:r>
      <w:r w:rsidR="008B3CE9">
        <w:rPr>
          <w:rFonts w:ascii="Times New Roman" w:hAnsi="Times New Roman" w:cs="Times New Roman"/>
          <w:sz w:val="24"/>
          <w:szCs w:val="24"/>
        </w:rPr>
        <w:t xml:space="preserve">Kyrgyz </w:t>
      </w:r>
      <w:r w:rsidR="002125CF" w:rsidRPr="002125CF">
        <w:rPr>
          <w:rFonts w:ascii="Times New Roman" w:hAnsi="Times New Roman" w:cs="Times New Roman"/>
          <w:sz w:val="24"/>
          <w:szCs w:val="24"/>
        </w:rPr>
        <w:t xml:space="preserve">Labor Code, </w:t>
      </w:r>
      <w:r w:rsidR="00056F12">
        <w:rPr>
          <w:rFonts w:ascii="Times New Roman" w:hAnsi="Times New Roman" w:cs="Times New Roman"/>
          <w:sz w:val="24"/>
          <w:szCs w:val="24"/>
        </w:rPr>
        <w:t>other employment</w:t>
      </w:r>
      <w:r w:rsidR="002125CF" w:rsidRPr="002125CF">
        <w:rPr>
          <w:rFonts w:ascii="Times New Roman" w:hAnsi="Times New Roman" w:cs="Times New Roman"/>
          <w:sz w:val="24"/>
          <w:szCs w:val="24"/>
        </w:rPr>
        <w:t xml:space="preserve"> law</w:t>
      </w:r>
      <w:r w:rsidR="00CA492A">
        <w:rPr>
          <w:rFonts w:ascii="Times New Roman" w:hAnsi="Times New Roman" w:cs="Times New Roman"/>
          <w:sz w:val="24"/>
          <w:szCs w:val="24"/>
        </w:rPr>
        <w:t>s and regulations</w:t>
      </w:r>
      <w:r w:rsidR="002125CF" w:rsidRPr="002125CF">
        <w:rPr>
          <w:rFonts w:ascii="Times New Roman" w:hAnsi="Times New Roman" w:cs="Times New Roman"/>
          <w:sz w:val="24"/>
          <w:szCs w:val="24"/>
        </w:rPr>
        <w:t>, a</w:t>
      </w:r>
      <w:r w:rsidR="00CA492A">
        <w:rPr>
          <w:rFonts w:ascii="Times New Roman" w:hAnsi="Times New Roman" w:cs="Times New Roman"/>
          <w:sz w:val="24"/>
          <w:szCs w:val="24"/>
        </w:rPr>
        <w:t xml:space="preserve">nd </w:t>
      </w:r>
      <w:r w:rsidR="00056F12">
        <w:rPr>
          <w:rFonts w:ascii="Times New Roman" w:hAnsi="Times New Roman" w:cs="Times New Roman"/>
          <w:sz w:val="24"/>
          <w:szCs w:val="24"/>
        </w:rPr>
        <w:t>bylaws</w:t>
      </w:r>
      <w:r w:rsidR="002125CF" w:rsidRPr="002125CF">
        <w:rPr>
          <w:rFonts w:ascii="Times New Roman" w:hAnsi="Times New Roman" w:cs="Times New Roman"/>
          <w:sz w:val="24"/>
          <w:szCs w:val="24"/>
        </w:rPr>
        <w:t xml:space="preserve"> of the company. In other words,</w:t>
      </w:r>
      <w:r w:rsidR="00CA492A">
        <w:rPr>
          <w:rFonts w:ascii="Times New Roman" w:hAnsi="Times New Roman" w:cs="Times New Roman"/>
          <w:sz w:val="24"/>
          <w:szCs w:val="24"/>
        </w:rPr>
        <w:t xml:space="preserve"> the </w:t>
      </w:r>
      <w:r w:rsidR="006F4678">
        <w:rPr>
          <w:rFonts w:ascii="Times New Roman" w:hAnsi="Times New Roman" w:cs="Times New Roman"/>
          <w:sz w:val="24"/>
          <w:szCs w:val="24"/>
        </w:rPr>
        <w:t xml:space="preserve">senior </w:t>
      </w:r>
      <w:r w:rsidR="00056F12">
        <w:rPr>
          <w:rFonts w:ascii="Times New Roman" w:hAnsi="Times New Roman" w:cs="Times New Roman"/>
          <w:sz w:val="24"/>
          <w:szCs w:val="24"/>
        </w:rPr>
        <w:t>executives</w:t>
      </w:r>
      <w:r w:rsidR="00CA492A">
        <w:rPr>
          <w:rFonts w:ascii="Times New Roman" w:hAnsi="Times New Roman" w:cs="Times New Roman"/>
          <w:sz w:val="24"/>
          <w:szCs w:val="24"/>
        </w:rPr>
        <w:t xml:space="preserve"> </w:t>
      </w:r>
      <w:r w:rsidR="006F4678">
        <w:rPr>
          <w:rFonts w:ascii="Times New Roman" w:hAnsi="Times New Roman" w:cs="Times New Roman"/>
          <w:sz w:val="24"/>
          <w:szCs w:val="24"/>
        </w:rPr>
        <w:t>o</w:t>
      </w:r>
      <w:r w:rsidR="00056F12">
        <w:rPr>
          <w:rFonts w:ascii="Times New Roman" w:hAnsi="Times New Roman" w:cs="Times New Roman"/>
          <w:sz w:val="24"/>
          <w:szCs w:val="24"/>
        </w:rPr>
        <w:t xml:space="preserve">n probation </w:t>
      </w:r>
      <w:r w:rsidR="00056F12" w:rsidRPr="002125CF">
        <w:rPr>
          <w:rFonts w:ascii="Times New Roman" w:hAnsi="Times New Roman" w:cs="Times New Roman"/>
          <w:sz w:val="24"/>
          <w:szCs w:val="24"/>
        </w:rPr>
        <w:t>have</w:t>
      </w:r>
      <w:r w:rsidR="002125CF" w:rsidRPr="002125CF">
        <w:rPr>
          <w:rFonts w:ascii="Times New Roman" w:hAnsi="Times New Roman" w:cs="Times New Roman"/>
          <w:sz w:val="24"/>
          <w:szCs w:val="24"/>
        </w:rPr>
        <w:t xml:space="preserve"> </w:t>
      </w:r>
      <w:r w:rsidR="00CA492A">
        <w:rPr>
          <w:rFonts w:ascii="Times New Roman" w:hAnsi="Times New Roman" w:cs="Times New Roman"/>
          <w:sz w:val="24"/>
          <w:szCs w:val="24"/>
        </w:rPr>
        <w:t xml:space="preserve">the same </w:t>
      </w:r>
      <w:r w:rsidR="002125CF" w:rsidRPr="002125CF">
        <w:rPr>
          <w:rFonts w:ascii="Times New Roman" w:hAnsi="Times New Roman" w:cs="Times New Roman"/>
          <w:sz w:val="24"/>
          <w:szCs w:val="24"/>
        </w:rPr>
        <w:t xml:space="preserve">rights and responsibilities </w:t>
      </w:r>
      <w:r w:rsidR="00056F12">
        <w:rPr>
          <w:rFonts w:ascii="Times New Roman" w:hAnsi="Times New Roman" w:cs="Times New Roman"/>
          <w:sz w:val="24"/>
          <w:szCs w:val="24"/>
        </w:rPr>
        <w:t>as other employee</w:t>
      </w:r>
      <w:r w:rsidR="00CA492A">
        <w:rPr>
          <w:rFonts w:ascii="Times New Roman" w:hAnsi="Times New Roman" w:cs="Times New Roman"/>
          <w:sz w:val="24"/>
          <w:szCs w:val="24"/>
        </w:rPr>
        <w:t>s</w:t>
      </w:r>
      <w:r w:rsidR="002125CF" w:rsidRPr="002125CF">
        <w:rPr>
          <w:rFonts w:ascii="Times New Roman" w:hAnsi="Times New Roman" w:cs="Times New Roman"/>
          <w:sz w:val="24"/>
          <w:szCs w:val="24"/>
        </w:rPr>
        <w:t xml:space="preserve"> of the company.</w:t>
      </w:r>
    </w:p>
    <w:p w:rsidR="002125CF" w:rsidRPr="002125CF" w:rsidRDefault="002125CF" w:rsidP="00212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5CF" w:rsidRPr="002125CF" w:rsidRDefault="002125CF" w:rsidP="00212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CF">
        <w:rPr>
          <w:rFonts w:ascii="Times New Roman" w:hAnsi="Times New Roman" w:cs="Times New Roman"/>
          <w:sz w:val="24"/>
          <w:szCs w:val="24"/>
        </w:rPr>
        <w:t>It i</w:t>
      </w:r>
      <w:r w:rsidR="00056F12">
        <w:rPr>
          <w:rFonts w:ascii="Times New Roman" w:hAnsi="Times New Roman" w:cs="Times New Roman"/>
          <w:sz w:val="24"/>
          <w:szCs w:val="24"/>
        </w:rPr>
        <w:t xml:space="preserve">s important to note that </w:t>
      </w:r>
      <w:r w:rsidRPr="002125CF">
        <w:rPr>
          <w:rFonts w:ascii="Times New Roman" w:hAnsi="Times New Roman" w:cs="Times New Roman"/>
          <w:sz w:val="24"/>
          <w:szCs w:val="24"/>
        </w:rPr>
        <w:t xml:space="preserve">the probation period </w:t>
      </w:r>
      <w:r w:rsidR="00056F12">
        <w:rPr>
          <w:rFonts w:ascii="Times New Roman" w:hAnsi="Times New Roman" w:cs="Times New Roman"/>
          <w:sz w:val="24"/>
          <w:szCs w:val="24"/>
        </w:rPr>
        <w:t xml:space="preserve">does not include </w:t>
      </w:r>
      <w:r w:rsidRPr="002125CF">
        <w:rPr>
          <w:rFonts w:ascii="Times New Roman" w:hAnsi="Times New Roman" w:cs="Times New Roman"/>
          <w:sz w:val="24"/>
          <w:szCs w:val="24"/>
        </w:rPr>
        <w:t xml:space="preserve">the period </w:t>
      </w:r>
      <w:r w:rsidRPr="00CA492A">
        <w:rPr>
          <w:rFonts w:ascii="Times New Roman" w:hAnsi="Times New Roman" w:cs="Times New Roman"/>
          <w:sz w:val="24"/>
          <w:szCs w:val="24"/>
        </w:rPr>
        <w:t xml:space="preserve">of </w:t>
      </w:r>
      <w:r w:rsidR="00056F12" w:rsidRPr="00CA492A">
        <w:rPr>
          <w:rFonts w:ascii="Times New Roman" w:hAnsi="Times New Roman" w:cs="Times New Roman"/>
          <w:sz w:val="24"/>
          <w:szCs w:val="24"/>
        </w:rPr>
        <w:t xml:space="preserve">temporary </w:t>
      </w:r>
      <w:r w:rsidR="00CA492A">
        <w:rPr>
          <w:rFonts w:ascii="Times New Roman" w:hAnsi="Times New Roman" w:cs="Times New Roman"/>
          <w:sz w:val="24"/>
          <w:szCs w:val="24"/>
        </w:rPr>
        <w:t>dis</w:t>
      </w:r>
      <w:r w:rsidR="00056F12" w:rsidRPr="00CA492A">
        <w:rPr>
          <w:rFonts w:ascii="Times New Roman" w:hAnsi="Times New Roman" w:cs="Times New Roman"/>
          <w:sz w:val="24"/>
          <w:szCs w:val="24"/>
        </w:rPr>
        <w:t xml:space="preserve">ability </w:t>
      </w:r>
      <w:r w:rsidRPr="00CA492A">
        <w:rPr>
          <w:rFonts w:ascii="Times New Roman" w:hAnsi="Times New Roman" w:cs="Times New Roman"/>
          <w:sz w:val="24"/>
          <w:szCs w:val="24"/>
        </w:rPr>
        <w:t xml:space="preserve">and other </w:t>
      </w:r>
      <w:r w:rsidR="00AF463E">
        <w:rPr>
          <w:rFonts w:ascii="Times New Roman" w:hAnsi="Times New Roman" w:cs="Times New Roman"/>
          <w:sz w:val="24"/>
          <w:szCs w:val="24"/>
        </w:rPr>
        <w:t xml:space="preserve">time </w:t>
      </w:r>
      <w:r w:rsidR="006F4678">
        <w:rPr>
          <w:rFonts w:ascii="Times New Roman" w:hAnsi="Times New Roman" w:cs="Times New Roman"/>
          <w:sz w:val="24"/>
          <w:szCs w:val="24"/>
        </w:rPr>
        <w:t>during which t</w:t>
      </w:r>
      <w:r w:rsidR="00056F12" w:rsidRPr="00CA492A">
        <w:rPr>
          <w:rFonts w:ascii="Times New Roman" w:hAnsi="Times New Roman" w:cs="Times New Roman"/>
          <w:sz w:val="24"/>
          <w:szCs w:val="24"/>
        </w:rPr>
        <w:t xml:space="preserve">he </w:t>
      </w:r>
      <w:r w:rsidR="006F4678">
        <w:rPr>
          <w:rFonts w:ascii="Times New Roman" w:hAnsi="Times New Roman" w:cs="Times New Roman"/>
          <w:sz w:val="24"/>
          <w:szCs w:val="24"/>
        </w:rPr>
        <w:t xml:space="preserve">senior </w:t>
      </w:r>
      <w:r w:rsidR="00CA492A">
        <w:rPr>
          <w:rFonts w:ascii="Times New Roman" w:hAnsi="Times New Roman" w:cs="Times New Roman"/>
          <w:sz w:val="24"/>
          <w:szCs w:val="24"/>
        </w:rPr>
        <w:t xml:space="preserve">executive </w:t>
      </w:r>
      <w:r w:rsidRPr="00CA492A">
        <w:rPr>
          <w:rFonts w:ascii="Times New Roman" w:hAnsi="Times New Roman" w:cs="Times New Roman"/>
          <w:sz w:val="24"/>
          <w:szCs w:val="24"/>
        </w:rPr>
        <w:t xml:space="preserve">was </w:t>
      </w:r>
      <w:r w:rsidR="00CA492A">
        <w:rPr>
          <w:rFonts w:ascii="Times New Roman" w:hAnsi="Times New Roman" w:cs="Times New Roman"/>
          <w:sz w:val="24"/>
          <w:szCs w:val="24"/>
        </w:rPr>
        <w:t xml:space="preserve">actually </w:t>
      </w:r>
      <w:r w:rsidRPr="00CA492A">
        <w:rPr>
          <w:rFonts w:ascii="Times New Roman" w:hAnsi="Times New Roman" w:cs="Times New Roman"/>
          <w:sz w:val="24"/>
          <w:szCs w:val="24"/>
        </w:rPr>
        <w:t>absent from work. In such</w:t>
      </w:r>
      <w:r w:rsidRPr="002125CF">
        <w:rPr>
          <w:rFonts w:ascii="Times New Roman" w:hAnsi="Times New Roman" w:cs="Times New Roman"/>
          <w:sz w:val="24"/>
          <w:szCs w:val="24"/>
        </w:rPr>
        <w:t xml:space="preserve"> cases, the</w:t>
      </w:r>
      <w:r w:rsidR="00056F12">
        <w:rPr>
          <w:rFonts w:ascii="Times New Roman" w:hAnsi="Times New Roman" w:cs="Times New Roman"/>
          <w:sz w:val="24"/>
          <w:szCs w:val="24"/>
        </w:rPr>
        <w:t xml:space="preserve"> probation</w:t>
      </w:r>
      <w:r w:rsidRPr="002125CF">
        <w:rPr>
          <w:rFonts w:ascii="Times New Roman" w:hAnsi="Times New Roman" w:cs="Times New Roman"/>
          <w:sz w:val="24"/>
          <w:szCs w:val="24"/>
        </w:rPr>
        <w:t xml:space="preserve"> period is extended for t</w:t>
      </w:r>
      <w:r w:rsidR="00056F12">
        <w:rPr>
          <w:rFonts w:ascii="Times New Roman" w:hAnsi="Times New Roman" w:cs="Times New Roman"/>
          <w:sz w:val="24"/>
          <w:szCs w:val="24"/>
        </w:rPr>
        <w:t xml:space="preserve">he </w:t>
      </w:r>
      <w:r w:rsidR="00052E66">
        <w:rPr>
          <w:rFonts w:ascii="Times New Roman" w:hAnsi="Times New Roman" w:cs="Times New Roman"/>
          <w:sz w:val="24"/>
          <w:szCs w:val="24"/>
        </w:rPr>
        <w:t xml:space="preserve">duration </w:t>
      </w:r>
      <w:r w:rsidR="00056F12">
        <w:rPr>
          <w:rFonts w:ascii="Times New Roman" w:hAnsi="Times New Roman" w:cs="Times New Roman"/>
          <w:sz w:val="24"/>
          <w:szCs w:val="24"/>
        </w:rPr>
        <w:t>of</w:t>
      </w:r>
      <w:r w:rsidR="00CA492A">
        <w:rPr>
          <w:rFonts w:ascii="Times New Roman" w:hAnsi="Times New Roman" w:cs="Times New Roman"/>
          <w:sz w:val="24"/>
          <w:szCs w:val="24"/>
        </w:rPr>
        <w:t xml:space="preserve"> such</w:t>
      </w:r>
      <w:r w:rsidR="00056F12">
        <w:rPr>
          <w:rFonts w:ascii="Times New Roman" w:hAnsi="Times New Roman" w:cs="Times New Roman"/>
          <w:sz w:val="24"/>
          <w:szCs w:val="24"/>
        </w:rPr>
        <w:t xml:space="preserve"> absence</w:t>
      </w:r>
      <w:r w:rsidRPr="002125CF">
        <w:rPr>
          <w:rFonts w:ascii="Times New Roman" w:hAnsi="Times New Roman" w:cs="Times New Roman"/>
          <w:sz w:val="24"/>
          <w:szCs w:val="24"/>
        </w:rPr>
        <w:t>.</w:t>
      </w:r>
    </w:p>
    <w:p w:rsidR="002125CF" w:rsidRPr="002125CF" w:rsidRDefault="002125CF" w:rsidP="00212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CF">
        <w:rPr>
          <w:rFonts w:ascii="Times New Roman" w:hAnsi="Times New Roman" w:cs="Times New Roman"/>
          <w:sz w:val="24"/>
          <w:szCs w:val="24"/>
        </w:rPr>
        <w:t> </w:t>
      </w:r>
    </w:p>
    <w:p w:rsidR="00056F12" w:rsidRDefault="00CA492A" w:rsidP="00056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 </w:t>
      </w:r>
      <w:r w:rsidR="00AF463E">
        <w:rPr>
          <w:rFonts w:ascii="Times New Roman" w:hAnsi="Times New Roman" w:cs="Times New Roman"/>
          <w:sz w:val="24"/>
          <w:szCs w:val="24"/>
        </w:rPr>
        <w:t xml:space="preserve">such </w:t>
      </w:r>
      <w:r w:rsidR="00056F12">
        <w:rPr>
          <w:rFonts w:ascii="Times New Roman" w:hAnsi="Times New Roman" w:cs="Times New Roman"/>
          <w:sz w:val="24"/>
          <w:szCs w:val="24"/>
        </w:rPr>
        <w:t xml:space="preserve">probation </w:t>
      </w:r>
      <w:r w:rsidR="00AF463E">
        <w:rPr>
          <w:rFonts w:ascii="Times New Roman" w:hAnsi="Times New Roman" w:cs="Times New Roman"/>
          <w:sz w:val="24"/>
          <w:szCs w:val="24"/>
        </w:rPr>
        <w:t>clause in the employment agreement</w:t>
      </w:r>
      <w:r w:rsidR="00056F12">
        <w:rPr>
          <w:rFonts w:ascii="Times New Roman" w:hAnsi="Times New Roman" w:cs="Times New Roman"/>
          <w:sz w:val="24"/>
          <w:szCs w:val="24"/>
        </w:rPr>
        <w:t xml:space="preserve">, </w:t>
      </w:r>
      <w:r w:rsidR="00056F12" w:rsidRPr="00056F12">
        <w:rPr>
          <w:rFonts w:ascii="Times New Roman" w:hAnsi="Times New Roman" w:cs="Times New Roman"/>
          <w:sz w:val="24"/>
          <w:szCs w:val="24"/>
        </w:rPr>
        <w:t xml:space="preserve">the </w:t>
      </w:r>
      <w:r w:rsidR="00052E66">
        <w:rPr>
          <w:rFonts w:ascii="Times New Roman" w:hAnsi="Times New Roman" w:cs="Times New Roman"/>
          <w:sz w:val="24"/>
          <w:szCs w:val="24"/>
        </w:rPr>
        <w:t xml:space="preserve">executive is </w:t>
      </w:r>
      <w:r w:rsidR="00056F12">
        <w:rPr>
          <w:rFonts w:ascii="Times New Roman" w:hAnsi="Times New Roman" w:cs="Times New Roman"/>
          <w:sz w:val="24"/>
          <w:szCs w:val="24"/>
        </w:rPr>
        <w:t xml:space="preserve">deemed hired without </w:t>
      </w:r>
      <w:r w:rsidR="00056F12" w:rsidRPr="00056F12">
        <w:rPr>
          <w:rFonts w:ascii="Times New Roman" w:hAnsi="Times New Roman" w:cs="Times New Roman"/>
          <w:sz w:val="24"/>
          <w:szCs w:val="24"/>
        </w:rPr>
        <w:t>probation</w:t>
      </w:r>
      <w:r w:rsidR="00056F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2DF4" w:rsidRPr="001F2582" w:rsidRDefault="00102DF4" w:rsidP="003D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DF4" w:rsidRPr="00AF463E" w:rsidRDefault="00AF463E" w:rsidP="008A4D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Outside Employment </w:t>
      </w:r>
    </w:p>
    <w:p w:rsidR="00056F12" w:rsidRDefault="00556D92" w:rsidP="003D50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B3CE9">
        <w:rPr>
          <w:rFonts w:ascii="Times New Roman" w:hAnsi="Times New Roman" w:cs="Times New Roman"/>
          <w:sz w:val="24"/>
          <w:szCs w:val="24"/>
        </w:rPr>
        <w:t>senior</w:t>
      </w:r>
      <w:r w:rsidR="00CE5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executive may </w:t>
      </w:r>
      <w:r w:rsidR="00BB2D0A">
        <w:rPr>
          <w:rFonts w:ascii="Times New Roman" w:hAnsi="Times New Roman" w:cs="Times New Roman"/>
          <w:sz w:val="24"/>
          <w:szCs w:val="24"/>
        </w:rPr>
        <w:t xml:space="preserve">engage in outside </w:t>
      </w:r>
      <w:r w:rsidR="00056F12" w:rsidRPr="00056F12">
        <w:rPr>
          <w:rFonts w:ascii="Times New Roman" w:hAnsi="Times New Roman" w:cs="Times New Roman"/>
          <w:sz w:val="24"/>
          <w:szCs w:val="24"/>
        </w:rPr>
        <w:t xml:space="preserve">employment </w:t>
      </w:r>
      <w:r>
        <w:rPr>
          <w:rFonts w:ascii="Times New Roman" w:hAnsi="Times New Roman" w:cs="Times New Roman"/>
          <w:sz w:val="24"/>
          <w:szCs w:val="24"/>
        </w:rPr>
        <w:t xml:space="preserve">only </w:t>
      </w:r>
      <w:r w:rsidR="00BB2D0A">
        <w:rPr>
          <w:rFonts w:ascii="Times New Roman" w:hAnsi="Times New Roman" w:cs="Times New Roman"/>
          <w:sz w:val="24"/>
          <w:szCs w:val="24"/>
        </w:rPr>
        <w:t xml:space="preserve">with the </w:t>
      </w:r>
      <w:r w:rsidR="00571355">
        <w:rPr>
          <w:rFonts w:ascii="Times New Roman" w:hAnsi="Times New Roman" w:cs="Times New Roman"/>
          <w:sz w:val="24"/>
          <w:szCs w:val="24"/>
        </w:rPr>
        <w:t xml:space="preserve">consent </w:t>
      </w:r>
      <w:r w:rsidR="00056F12" w:rsidRPr="00056F12">
        <w:rPr>
          <w:rFonts w:ascii="Times New Roman" w:hAnsi="Times New Roman" w:cs="Times New Roman"/>
          <w:sz w:val="24"/>
          <w:szCs w:val="24"/>
        </w:rPr>
        <w:t xml:space="preserve">of the </w:t>
      </w:r>
      <w:r w:rsidR="00571355">
        <w:rPr>
          <w:rFonts w:ascii="Times New Roman" w:hAnsi="Times New Roman" w:cs="Times New Roman"/>
          <w:sz w:val="24"/>
          <w:szCs w:val="24"/>
        </w:rPr>
        <w:t xml:space="preserve">company’s </w:t>
      </w:r>
      <w:r w:rsidR="00056F12" w:rsidRPr="00056F12">
        <w:rPr>
          <w:rFonts w:ascii="Times New Roman" w:hAnsi="Times New Roman" w:cs="Times New Roman"/>
          <w:sz w:val="24"/>
          <w:szCs w:val="24"/>
        </w:rPr>
        <w:t xml:space="preserve">authorized body or </w:t>
      </w:r>
      <w:r w:rsidR="00BB2D0A">
        <w:rPr>
          <w:rFonts w:ascii="Times New Roman" w:hAnsi="Times New Roman" w:cs="Times New Roman"/>
          <w:sz w:val="24"/>
          <w:szCs w:val="24"/>
        </w:rPr>
        <w:t xml:space="preserve">owner </w:t>
      </w:r>
      <w:r w:rsidR="00056F12" w:rsidRPr="00056F12">
        <w:rPr>
          <w:rFonts w:ascii="Times New Roman" w:hAnsi="Times New Roman" w:cs="Times New Roman"/>
          <w:sz w:val="24"/>
          <w:szCs w:val="24"/>
        </w:rPr>
        <w:t>or</w:t>
      </w:r>
      <w:r w:rsidR="00231D15">
        <w:rPr>
          <w:rFonts w:ascii="Times New Roman" w:hAnsi="Times New Roman" w:cs="Times New Roman"/>
          <w:sz w:val="24"/>
          <w:szCs w:val="24"/>
        </w:rPr>
        <w:t xml:space="preserve"> the person</w:t>
      </w:r>
      <w:r w:rsidR="006F4678">
        <w:rPr>
          <w:rFonts w:ascii="Times New Roman" w:hAnsi="Times New Roman" w:cs="Times New Roman"/>
          <w:sz w:val="24"/>
          <w:szCs w:val="24"/>
        </w:rPr>
        <w:t xml:space="preserve"> or body</w:t>
      </w:r>
      <w:r w:rsidR="00056F12" w:rsidRPr="00056F12">
        <w:rPr>
          <w:rFonts w:ascii="Times New Roman" w:hAnsi="Times New Roman" w:cs="Times New Roman"/>
          <w:sz w:val="24"/>
          <w:szCs w:val="24"/>
        </w:rPr>
        <w:t xml:space="preserve"> authorized </w:t>
      </w:r>
      <w:r w:rsidR="00571355">
        <w:rPr>
          <w:rFonts w:ascii="Times New Roman" w:hAnsi="Times New Roman" w:cs="Times New Roman"/>
          <w:sz w:val="24"/>
          <w:szCs w:val="24"/>
        </w:rPr>
        <w:t>there</w:t>
      </w:r>
      <w:r w:rsidR="00056F12" w:rsidRPr="00056F12">
        <w:rPr>
          <w:rFonts w:ascii="Times New Roman" w:hAnsi="Times New Roman" w:cs="Times New Roman"/>
          <w:sz w:val="24"/>
          <w:szCs w:val="24"/>
        </w:rPr>
        <w:t xml:space="preserve">by. </w:t>
      </w:r>
      <w:r w:rsidR="00571355">
        <w:rPr>
          <w:rFonts w:ascii="Times New Roman" w:hAnsi="Times New Roman" w:cs="Times New Roman"/>
          <w:sz w:val="24"/>
          <w:szCs w:val="24"/>
        </w:rPr>
        <w:t xml:space="preserve">The requirement for consent is necessary to </w:t>
      </w:r>
      <w:r w:rsidR="00231D15" w:rsidRPr="00056F12">
        <w:rPr>
          <w:rFonts w:ascii="Times New Roman" w:hAnsi="Times New Roman" w:cs="Times New Roman"/>
          <w:sz w:val="24"/>
          <w:szCs w:val="24"/>
        </w:rPr>
        <w:t>protect</w:t>
      </w:r>
      <w:r w:rsidR="00056F12" w:rsidRPr="00056F12">
        <w:rPr>
          <w:rFonts w:ascii="Times New Roman" w:hAnsi="Times New Roman" w:cs="Times New Roman"/>
          <w:sz w:val="24"/>
          <w:szCs w:val="24"/>
        </w:rPr>
        <w:t xml:space="preserve"> the interests of the </w:t>
      </w:r>
      <w:r w:rsidR="00571355">
        <w:rPr>
          <w:rFonts w:ascii="Times New Roman" w:hAnsi="Times New Roman" w:cs="Times New Roman"/>
          <w:sz w:val="24"/>
          <w:szCs w:val="24"/>
        </w:rPr>
        <w:t xml:space="preserve">primary </w:t>
      </w:r>
      <w:r w:rsidR="00BB2D0A">
        <w:rPr>
          <w:rFonts w:ascii="Times New Roman" w:hAnsi="Times New Roman" w:cs="Times New Roman"/>
          <w:sz w:val="24"/>
          <w:szCs w:val="24"/>
        </w:rPr>
        <w:t>employ</w:t>
      </w:r>
      <w:r w:rsidR="00F93E28">
        <w:rPr>
          <w:rFonts w:ascii="Times New Roman" w:hAnsi="Times New Roman" w:cs="Times New Roman"/>
          <w:sz w:val="24"/>
          <w:szCs w:val="24"/>
        </w:rPr>
        <w:t>er</w:t>
      </w:r>
      <w:r w:rsidR="00056F12" w:rsidRPr="00056F12">
        <w:rPr>
          <w:rFonts w:ascii="Times New Roman" w:hAnsi="Times New Roman" w:cs="Times New Roman"/>
          <w:sz w:val="24"/>
          <w:szCs w:val="24"/>
        </w:rPr>
        <w:t xml:space="preserve"> </w:t>
      </w:r>
      <w:r w:rsidR="00F93E28">
        <w:rPr>
          <w:rFonts w:ascii="Times New Roman" w:hAnsi="Times New Roman" w:cs="Times New Roman"/>
          <w:sz w:val="24"/>
          <w:szCs w:val="24"/>
        </w:rPr>
        <w:t xml:space="preserve">who </w:t>
      </w:r>
      <w:r w:rsidR="00056F12" w:rsidRPr="00056F12">
        <w:rPr>
          <w:rFonts w:ascii="Times New Roman" w:hAnsi="Times New Roman" w:cs="Times New Roman"/>
          <w:sz w:val="24"/>
          <w:szCs w:val="24"/>
        </w:rPr>
        <w:t xml:space="preserve">is </w:t>
      </w:r>
      <w:r w:rsidR="00F93E28">
        <w:rPr>
          <w:rFonts w:ascii="Times New Roman" w:hAnsi="Times New Roman" w:cs="Times New Roman"/>
          <w:sz w:val="24"/>
          <w:szCs w:val="24"/>
        </w:rPr>
        <w:t xml:space="preserve">concerned </w:t>
      </w:r>
      <w:r w:rsidR="006F4678">
        <w:rPr>
          <w:rFonts w:ascii="Times New Roman" w:hAnsi="Times New Roman" w:cs="Times New Roman"/>
          <w:sz w:val="24"/>
          <w:szCs w:val="24"/>
        </w:rPr>
        <w:t xml:space="preserve">about </w:t>
      </w:r>
      <w:r w:rsidR="00283908">
        <w:rPr>
          <w:rFonts w:ascii="Times New Roman" w:hAnsi="Times New Roman" w:cs="Times New Roman"/>
          <w:sz w:val="24"/>
          <w:szCs w:val="24"/>
        </w:rPr>
        <w:t xml:space="preserve">the </w:t>
      </w:r>
      <w:r w:rsidR="006F4678">
        <w:rPr>
          <w:rFonts w:ascii="Times New Roman" w:hAnsi="Times New Roman" w:cs="Times New Roman"/>
          <w:sz w:val="24"/>
          <w:szCs w:val="24"/>
        </w:rPr>
        <w:t xml:space="preserve">senior </w:t>
      </w:r>
      <w:r w:rsidR="00283908">
        <w:rPr>
          <w:rFonts w:ascii="Times New Roman" w:hAnsi="Times New Roman" w:cs="Times New Roman"/>
          <w:sz w:val="24"/>
          <w:szCs w:val="24"/>
        </w:rPr>
        <w:t>executive</w:t>
      </w:r>
      <w:r w:rsidR="006F4678">
        <w:rPr>
          <w:rFonts w:ascii="Times New Roman" w:hAnsi="Times New Roman" w:cs="Times New Roman"/>
          <w:sz w:val="24"/>
          <w:szCs w:val="24"/>
        </w:rPr>
        <w:t>’s ability</w:t>
      </w:r>
      <w:r w:rsidR="00231D15">
        <w:rPr>
          <w:rFonts w:ascii="Times New Roman" w:hAnsi="Times New Roman" w:cs="Times New Roman"/>
          <w:sz w:val="24"/>
          <w:szCs w:val="24"/>
        </w:rPr>
        <w:t xml:space="preserve"> </w:t>
      </w:r>
      <w:r w:rsidR="006F4678">
        <w:rPr>
          <w:rFonts w:ascii="Times New Roman" w:hAnsi="Times New Roman" w:cs="Times New Roman"/>
          <w:sz w:val="24"/>
          <w:szCs w:val="24"/>
        </w:rPr>
        <w:t xml:space="preserve">to </w:t>
      </w:r>
      <w:r w:rsidR="00231D15">
        <w:rPr>
          <w:rFonts w:ascii="Times New Roman" w:hAnsi="Times New Roman" w:cs="Times New Roman"/>
          <w:sz w:val="24"/>
          <w:szCs w:val="24"/>
        </w:rPr>
        <w:t xml:space="preserve">perform his </w:t>
      </w:r>
      <w:r w:rsidR="00F93E28">
        <w:rPr>
          <w:rFonts w:ascii="Times New Roman" w:hAnsi="Times New Roman" w:cs="Times New Roman"/>
          <w:sz w:val="24"/>
          <w:szCs w:val="24"/>
        </w:rPr>
        <w:t>primary employment duties in full</w:t>
      </w:r>
      <w:r w:rsidR="00056F12" w:rsidRPr="00056F12">
        <w:rPr>
          <w:rFonts w:ascii="Times New Roman" w:hAnsi="Times New Roman" w:cs="Times New Roman"/>
          <w:sz w:val="24"/>
          <w:szCs w:val="24"/>
        </w:rPr>
        <w:t xml:space="preserve">. </w:t>
      </w:r>
      <w:r w:rsidR="00BB2D0A">
        <w:rPr>
          <w:rFonts w:ascii="Times New Roman" w:hAnsi="Times New Roman" w:cs="Times New Roman"/>
          <w:sz w:val="24"/>
          <w:szCs w:val="24"/>
        </w:rPr>
        <w:t xml:space="preserve">Outside employment </w:t>
      </w:r>
      <w:r w:rsidR="00DB4653">
        <w:rPr>
          <w:rFonts w:ascii="Times New Roman" w:hAnsi="Times New Roman" w:cs="Times New Roman"/>
          <w:sz w:val="24"/>
          <w:szCs w:val="24"/>
        </w:rPr>
        <w:t xml:space="preserve">may interfere with the </w:t>
      </w:r>
      <w:r w:rsidR="00BB2D0A">
        <w:rPr>
          <w:rFonts w:ascii="Times New Roman" w:hAnsi="Times New Roman" w:cs="Times New Roman"/>
          <w:sz w:val="24"/>
          <w:szCs w:val="24"/>
        </w:rPr>
        <w:t xml:space="preserve">primary </w:t>
      </w:r>
      <w:r w:rsidR="00F93E28">
        <w:rPr>
          <w:rFonts w:ascii="Times New Roman" w:hAnsi="Times New Roman" w:cs="Times New Roman"/>
          <w:sz w:val="24"/>
          <w:szCs w:val="24"/>
        </w:rPr>
        <w:t>employment duties and</w:t>
      </w:r>
      <w:r w:rsidR="00DB4653">
        <w:rPr>
          <w:rFonts w:ascii="Times New Roman" w:hAnsi="Times New Roman" w:cs="Times New Roman"/>
          <w:sz w:val="24"/>
          <w:szCs w:val="24"/>
        </w:rPr>
        <w:t xml:space="preserve"> </w:t>
      </w:r>
      <w:r w:rsidR="00474C7F">
        <w:rPr>
          <w:rFonts w:ascii="Times New Roman" w:hAnsi="Times New Roman" w:cs="Times New Roman"/>
          <w:sz w:val="24"/>
          <w:szCs w:val="24"/>
        </w:rPr>
        <w:t xml:space="preserve">can </w:t>
      </w:r>
      <w:r w:rsidR="00DB4653">
        <w:rPr>
          <w:rFonts w:ascii="Times New Roman" w:hAnsi="Times New Roman" w:cs="Times New Roman"/>
          <w:sz w:val="24"/>
          <w:szCs w:val="24"/>
        </w:rPr>
        <w:t xml:space="preserve">create </w:t>
      </w:r>
      <w:r w:rsidR="00474C7F">
        <w:rPr>
          <w:rFonts w:ascii="Times New Roman" w:hAnsi="Times New Roman" w:cs="Times New Roman"/>
          <w:sz w:val="24"/>
          <w:szCs w:val="24"/>
        </w:rPr>
        <w:t xml:space="preserve">potential </w:t>
      </w:r>
      <w:r w:rsidR="00056F12" w:rsidRPr="00056F12">
        <w:rPr>
          <w:rFonts w:ascii="Times New Roman" w:hAnsi="Times New Roman" w:cs="Times New Roman"/>
          <w:sz w:val="24"/>
          <w:szCs w:val="24"/>
        </w:rPr>
        <w:t>conflict of interest.</w:t>
      </w:r>
    </w:p>
    <w:p w:rsidR="00DB4653" w:rsidRPr="00DB4653" w:rsidRDefault="00DB4653" w:rsidP="00DB4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Pr="00DB4653">
        <w:rPr>
          <w:rFonts w:ascii="Times New Roman" w:hAnsi="Times New Roman" w:cs="Times New Roman"/>
          <w:sz w:val="24"/>
          <w:szCs w:val="24"/>
        </w:rPr>
        <w:t xml:space="preserve"> should be noted that the </w:t>
      </w:r>
      <w:r w:rsidR="006F4678">
        <w:rPr>
          <w:rFonts w:ascii="Times New Roman" w:hAnsi="Times New Roman" w:cs="Times New Roman"/>
          <w:sz w:val="24"/>
          <w:szCs w:val="24"/>
        </w:rPr>
        <w:t xml:space="preserve">senior </w:t>
      </w:r>
      <w:r>
        <w:rPr>
          <w:rFonts w:ascii="Times New Roman" w:hAnsi="Times New Roman" w:cs="Times New Roman"/>
          <w:sz w:val="24"/>
          <w:szCs w:val="24"/>
        </w:rPr>
        <w:t>executive</w:t>
      </w:r>
      <w:r w:rsidR="00474C7F">
        <w:rPr>
          <w:rFonts w:ascii="Times New Roman" w:hAnsi="Times New Roman" w:cs="Times New Roman"/>
          <w:sz w:val="24"/>
          <w:szCs w:val="24"/>
        </w:rPr>
        <w:t xml:space="preserve">’s outside employment may </w:t>
      </w:r>
      <w:r w:rsidRPr="00DB4653">
        <w:rPr>
          <w:rFonts w:ascii="Times New Roman" w:hAnsi="Times New Roman" w:cs="Times New Roman"/>
          <w:sz w:val="24"/>
          <w:szCs w:val="24"/>
        </w:rPr>
        <w:t xml:space="preserve">not exceed four (4) hours </w:t>
      </w:r>
      <w:r w:rsidR="00474C7F">
        <w:rPr>
          <w:rFonts w:ascii="Times New Roman" w:hAnsi="Times New Roman" w:cs="Times New Roman"/>
          <w:sz w:val="24"/>
          <w:szCs w:val="24"/>
        </w:rPr>
        <w:t xml:space="preserve">per </w:t>
      </w:r>
      <w:r w:rsidRPr="00DB4653">
        <w:rPr>
          <w:rFonts w:ascii="Times New Roman" w:hAnsi="Times New Roman" w:cs="Times New Roman"/>
          <w:sz w:val="24"/>
          <w:szCs w:val="24"/>
        </w:rPr>
        <w:t xml:space="preserve">day </w:t>
      </w:r>
      <w:r w:rsidR="00474C7F">
        <w:rPr>
          <w:rFonts w:ascii="Times New Roman" w:hAnsi="Times New Roman" w:cs="Times New Roman"/>
          <w:sz w:val="24"/>
          <w:szCs w:val="24"/>
        </w:rPr>
        <w:t xml:space="preserve">or </w:t>
      </w:r>
      <w:r w:rsidRPr="00DB4653">
        <w:rPr>
          <w:rFonts w:ascii="Times New Roman" w:hAnsi="Times New Roman" w:cs="Times New Roman"/>
          <w:sz w:val="24"/>
          <w:szCs w:val="24"/>
        </w:rPr>
        <w:t xml:space="preserve">twenty (20) hours per week. At the same time, the </w:t>
      </w:r>
      <w:r>
        <w:rPr>
          <w:rFonts w:ascii="Times New Roman" w:hAnsi="Times New Roman" w:cs="Times New Roman"/>
          <w:sz w:val="24"/>
          <w:szCs w:val="24"/>
        </w:rPr>
        <w:t xml:space="preserve">amount of </w:t>
      </w:r>
      <w:r w:rsidR="00474C7F">
        <w:rPr>
          <w:rFonts w:ascii="Times New Roman" w:hAnsi="Times New Roman" w:cs="Times New Roman"/>
          <w:sz w:val="24"/>
          <w:szCs w:val="24"/>
        </w:rPr>
        <w:t xml:space="preserve">his pay </w:t>
      </w:r>
      <w:r>
        <w:rPr>
          <w:rFonts w:ascii="Times New Roman" w:hAnsi="Times New Roman" w:cs="Times New Roman"/>
          <w:sz w:val="24"/>
          <w:szCs w:val="24"/>
        </w:rPr>
        <w:t>is calculated</w:t>
      </w:r>
      <w:r w:rsidRPr="00DB4653">
        <w:rPr>
          <w:rFonts w:ascii="Times New Roman" w:hAnsi="Times New Roman" w:cs="Times New Roman"/>
          <w:sz w:val="24"/>
          <w:szCs w:val="24"/>
        </w:rPr>
        <w:t xml:space="preserve"> in proportion to the time worked</w:t>
      </w:r>
      <w:r w:rsidR="006F4678">
        <w:rPr>
          <w:rFonts w:ascii="Times New Roman" w:hAnsi="Times New Roman" w:cs="Times New Roman"/>
          <w:sz w:val="24"/>
          <w:szCs w:val="24"/>
        </w:rPr>
        <w:t xml:space="preserve"> depending </w:t>
      </w:r>
      <w:r w:rsidRPr="00DB4653">
        <w:rPr>
          <w:rFonts w:ascii="Times New Roman" w:hAnsi="Times New Roman" w:cs="Times New Roman"/>
          <w:sz w:val="24"/>
          <w:szCs w:val="24"/>
        </w:rPr>
        <w:t xml:space="preserve">on the achievement of output standards or on other terms </w:t>
      </w:r>
      <w:r w:rsidR="00474C7F">
        <w:rPr>
          <w:rFonts w:ascii="Times New Roman" w:hAnsi="Times New Roman" w:cs="Times New Roman"/>
          <w:sz w:val="24"/>
          <w:szCs w:val="24"/>
        </w:rPr>
        <w:t xml:space="preserve">specified in </w:t>
      </w:r>
      <w:r w:rsidRPr="00DB4653">
        <w:rPr>
          <w:rFonts w:ascii="Times New Roman" w:hAnsi="Times New Roman" w:cs="Times New Roman"/>
          <w:sz w:val="24"/>
          <w:szCs w:val="24"/>
        </w:rPr>
        <w:t xml:space="preserve">the employment </w:t>
      </w:r>
      <w:r w:rsidR="00474C7F">
        <w:rPr>
          <w:rFonts w:ascii="Times New Roman" w:hAnsi="Times New Roman" w:cs="Times New Roman"/>
          <w:sz w:val="24"/>
          <w:szCs w:val="24"/>
        </w:rPr>
        <w:t>agreement</w:t>
      </w:r>
      <w:r w:rsidRPr="00DB4653">
        <w:rPr>
          <w:rFonts w:ascii="Times New Roman" w:hAnsi="Times New Roman" w:cs="Times New Roman"/>
          <w:sz w:val="24"/>
          <w:szCs w:val="24"/>
        </w:rPr>
        <w:t>.</w:t>
      </w:r>
    </w:p>
    <w:p w:rsidR="00225CBB" w:rsidRPr="00DB4653" w:rsidRDefault="00DB4653" w:rsidP="00DB4653">
      <w:pPr>
        <w:jc w:val="both"/>
        <w:rPr>
          <w:rFonts w:ascii="Times New Roman" w:hAnsi="Times New Roman" w:cs="Times New Roman"/>
          <w:sz w:val="24"/>
          <w:szCs w:val="24"/>
        </w:rPr>
      </w:pPr>
      <w:r w:rsidRPr="00DB4653">
        <w:rPr>
          <w:rFonts w:ascii="Times New Roman" w:hAnsi="Times New Roman" w:cs="Times New Roman"/>
          <w:sz w:val="24"/>
          <w:szCs w:val="24"/>
        </w:rPr>
        <w:t>It is also worth noting that the</w:t>
      </w:r>
      <w:r w:rsidR="00474C7F">
        <w:rPr>
          <w:rFonts w:ascii="Times New Roman" w:hAnsi="Times New Roman" w:cs="Times New Roman"/>
          <w:sz w:val="24"/>
          <w:szCs w:val="24"/>
        </w:rPr>
        <w:t xml:space="preserve"> </w:t>
      </w:r>
      <w:r w:rsidR="006F4678">
        <w:rPr>
          <w:rFonts w:ascii="Times New Roman" w:hAnsi="Times New Roman" w:cs="Times New Roman"/>
          <w:sz w:val="24"/>
          <w:szCs w:val="24"/>
        </w:rPr>
        <w:t xml:space="preserve">senior </w:t>
      </w:r>
      <w:r>
        <w:rPr>
          <w:rFonts w:ascii="Times New Roman" w:hAnsi="Times New Roman" w:cs="Times New Roman"/>
          <w:sz w:val="24"/>
          <w:szCs w:val="24"/>
        </w:rPr>
        <w:t xml:space="preserve">executive </w:t>
      </w:r>
      <w:r w:rsidR="00474C7F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 xml:space="preserve">not </w:t>
      </w:r>
      <w:r w:rsidR="00474C7F">
        <w:rPr>
          <w:rFonts w:ascii="Times New Roman" w:hAnsi="Times New Roman" w:cs="Times New Roman"/>
          <w:sz w:val="24"/>
          <w:szCs w:val="24"/>
        </w:rPr>
        <w:t xml:space="preserve">serve as </w:t>
      </w:r>
      <w:r w:rsidR="006F467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member</w:t>
      </w:r>
      <w:r w:rsidRPr="00DB4653">
        <w:rPr>
          <w:rFonts w:ascii="Times New Roman" w:hAnsi="Times New Roman" w:cs="Times New Roman"/>
          <w:sz w:val="24"/>
          <w:szCs w:val="24"/>
        </w:rPr>
        <w:t xml:space="preserve"> of the company's supervis</w:t>
      </w:r>
      <w:r w:rsidR="00474C7F">
        <w:rPr>
          <w:rFonts w:ascii="Times New Roman" w:hAnsi="Times New Roman" w:cs="Times New Roman"/>
          <w:sz w:val="24"/>
          <w:szCs w:val="24"/>
        </w:rPr>
        <w:t>ory or controlling bodies</w:t>
      </w:r>
      <w:r w:rsidRPr="00DB4653">
        <w:rPr>
          <w:rFonts w:ascii="Times New Roman" w:hAnsi="Times New Roman" w:cs="Times New Roman"/>
          <w:sz w:val="24"/>
          <w:szCs w:val="24"/>
        </w:rPr>
        <w:t>.</w:t>
      </w:r>
    </w:p>
    <w:p w:rsidR="00102DF4" w:rsidRPr="00DB4653" w:rsidRDefault="00DB4653" w:rsidP="008A4DB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Termination of </w:t>
      </w:r>
      <w:r w:rsidR="00474C7F">
        <w:rPr>
          <w:rFonts w:ascii="Times New Roman" w:hAnsi="Times New Roman" w:cs="Times New Roman"/>
          <w:b/>
          <w:sz w:val="24"/>
          <w:szCs w:val="24"/>
        </w:rPr>
        <w:t xml:space="preserve">Employment  </w:t>
      </w:r>
    </w:p>
    <w:p w:rsidR="004C22BC" w:rsidRPr="00DB4653" w:rsidRDefault="004C22BC" w:rsidP="003D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B24" w:rsidRDefault="00474C7F" w:rsidP="00282B2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Pursuant to</w:t>
      </w:r>
      <w:r w:rsidR="00282B24" w:rsidRPr="00282B24">
        <w:rPr>
          <w:rFonts w:ascii="Times New Roman" w:hAnsi="Times New Roman" w:cs="Times New Roman"/>
          <w:sz w:val="24"/>
          <w:szCs w:val="24"/>
        </w:rPr>
        <w:t xml:space="preserve"> the </w:t>
      </w:r>
      <w:r w:rsidR="006F4678">
        <w:rPr>
          <w:rFonts w:ascii="Times New Roman" w:hAnsi="Times New Roman" w:cs="Times New Roman"/>
          <w:sz w:val="24"/>
          <w:szCs w:val="24"/>
        </w:rPr>
        <w:t>K</w:t>
      </w:r>
      <w:r w:rsidR="00CB2C85">
        <w:rPr>
          <w:rFonts w:ascii="Times New Roman" w:hAnsi="Times New Roman" w:cs="Times New Roman"/>
          <w:sz w:val="24"/>
          <w:szCs w:val="24"/>
        </w:rPr>
        <w:t xml:space="preserve">yrgyz </w:t>
      </w:r>
      <w:r w:rsidR="006F4678">
        <w:rPr>
          <w:rFonts w:ascii="Times New Roman" w:hAnsi="Times New Roman" w:cs="Times New Roman"/>
          <w:sz w:val="24"/>
          <w:szCs w:val="24"/>
        </w:rPr>
        <w:t>L</w:t>
      </w:r>
      <w:r w:rsidR="00CB2C85">
        <w:rPr>
          <w:rFonts w:ascii="Times New Roman" w:hAnsi="Times New Roman" w:cs="Times New Roman"/>
          <w:sz w:val="24"/>
          <w:szCs w:val="24"/>
        </w:rPr>
        <w:t xml:space="preserve">abor </w:t>
      </w:r>
      <w:r w:rsidR="006F4678">
        <w:rPr>
          <w:rFonts w:ascii="Times New Roman" w:hAnsi="Times New Roman" w:cs="Times New Roman"/>
          <w:sz w:val="24"/>
          <w:szCs w:val="24"/>
        </w:rPr>
        <w:t>C</w:t>
      </w:r>
      <w:r w:rsidR="00CB2C85">
        <w:rPr>
          <w:rFonts w:ascii="Times New Roman" w:hAnsi="Times New Roman" w:cs="Times New Roman"/>
          <w:sz w:val="24"/>
          <w:szCs w:val="24"/>
        </w:rPr>
        <w:t>ode</w:t>
      </w:r>
      <w:r w:rsidR="00282B24" w:rsidRPr="00282B24">
        <w:rPr>
          <w:rFonts w:ascii="Times New Roman" w:hAnsi="Times New Roman" w:cs="Times New Roman"/>
          <w:sz w:val="24"/>
          <w:szCs w:val="24"/>
        </w:rPr>
        <w:t xml:space="preserve">, the </w:t>
      </w:r>
      <w:r w:rsidR="006F4678">
        <w:rPr>
          <w:rFonts w:ascii="Times New Roman" w:hAnsi="Times New Roman" w:cs="Times New Roman"/>
          <w:sz w:val="24"/>
          <w:szCs w:val="24"/>
        </w:rPr>
        <w:t xml:space="preserve">senior </w:t>
      </w:r>
      <w:r w:rsidR="00282B24">
        <w:rPr>
          <w:rFonts w:ascii="Times New Roman" w:hAnsi="Times New Roman" w:cs="Times New Roman"/>
          <w:sz w:val="24"/>
          <w:szCs w:val="24"/>
        </w:rPr>
        <w:t>executive</w:t>
      </w:r>
      <w:r w:rsidR="00282B24" w:rsidRPr="00282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refers </w:t>
      </w:r>
      <w:r w:rsidR="00282B24">
        <w:rPr>
          <w:rFonts w:ascii="Times New Roman" w:hAnsi="Times New Roman" w:cs="Times New Roman"/>
          <w:sz w:val="24"/>
          <w:szCs w:val="24"/>
        </w:rPr>
        <w:t xml:space="preserve">to </w:t>
      </w:r>
      <w:r w:rsidR="00282B24" w:rsidRPr="00282B24">
        <w:rPr>
          <w:rFonts w:ascii="Times New Roman" w:hAnsi="Times New Roman" w:cs="Times New Roman"/>
          <w:sz w:val="24"/>
          <w:szCs w:val="24"/>
        </w:rPr>
        <w:t>a</w:t>
      </w:r>
      <w:r w:rsidR="00282B24">
        <w:rPr>
          <w:rFonts w:ascii="Times New Roman" w:hAnsi="Times New Roman" w:cs="Times New Roman"/>
          <w:sz w:val="24"/>
          <w:szCs w:val="24"/>
        </w:rPr>
        <w:t xml:space="preserve"> special category of employees </w:t>
      </w:r>
      <w:r w:rsidR="00B17F9D">
        <w:rPr>
          <w:rFonts w:ascii="Times New Roman" w:hAnsi="Times New Roman" w:cs="Times New Roman"/>
          <w:sz w:val="24"/>
          <w:szCs w:val="24"/>
        </w:rPr>
        <w:t xml:space="preserve">subject to </w:t>
      </w:r>
      <w:r w:rsidR="00282B24">
        <w:rPr>
          <w:rFonts w:ascii="Times New Roman" w:hAnsi="Times New Roman" w:cs="Times New Roman"/>
          <w:sz w:val="24"/>
          <w:szCs w:val="24"/>
        </w:rPr>
        <w:t>speci</w:t>
      </w:r>
      <w:r>
        <w:rPr>
          <w:rFonts w:ascii="Times New Roman" w:hAnsi="Times New Roman" w:cs="Times New Roman"/>
          <w:sz w:val="24"/>
          <w:szCs w:val="24"/>
        </w:rPr>
        <w:t xml:space="preserve">fic </w:t>
      </w:r>
      <w:r w:rsidR="00282B24">
        <w:rPr>
          <w:rFonts w:ascii="Times New Roman" w:hAnsi="Times New Roman" w:cs="Times New Roman"/>
          <w:sz w:val="24"/>
          <w:szCs w:val="24"/>
        </w:rPr>
        <w:t>employment regulations</w:t>
      </w:r>
      <w:r w:rsidR="000B596C">
        <w:rPr>
          <w:rFonts w:ascii="Times New Roman" w:hAnsi="Times New Roman" w:cs="Times New Roman"/>
          <w:sz w:val="24"/>
          <w:szCs w:val="24"/>
        </w:rPr>
        <w:t xml:space="preserve"> </w:t>
      </w:r>
      <w:r w:rsidR="006F4678">
        <w:rPr>
          <w:rFonts w:ascii="Times New Roman" w:hAnsi="Times New Roman" w:cs="Times New Roman"/>
          <w:sz w:val="24"/>
          <w:szCs w:val="24"/>
        </w:rPr>
        <w:t>including</w:t>
      </w:r>
      <w:r w:rsidR="00CB2C85">
        <w:rPr>
          <w:rFonts w:ascii="Times New Roman" w:hAnsi="Times New Roman" w:cs="Times New Roman"/>
          <w:sz w:val="24"/>
          <w:szCs w:val="24"/>
        </w:rPr>
        <w:t>,</w:t>
      </w:r>
      <w:r w:rsidR="006F4678">
        <w:rPr>
          <w:rFonts w:ascii="Times New Roman" w:hAnsi="Times New Roman" w:cs="Times New Roman"/>
          <w:sz w:val="24"/>
          <w:szCs w:val="24"/>
        </w:rPr>
        <w:t xml:space="preserve"> in particular</w:t>
      </w:r>
      <w:r w:rsidR="00CB2C85">
        <w:rPr>
          <w:rFonts w:ascii="Times New Roman" w:hAnsi="Times New Roman" w:cs="Times New Roman"/>
          <w:sz w:val="24"/>
          <w:szCs w:val="24"/>
        </w:rPr>
        <w:t>,</w:t>
      </w:r>
      <w:r w:rsidR="006F4678">
        <w:rPr>
          <w:rFonts w:ascii="Times New Roman" w:hAnsi="Times New Roman" w:cs="Times New Roman"/>
          <w:sz w:val="24"/>
          <w:szCs w:val="24"/>
        </w:rPr>
        <w:t xml:space="preserve"> </w:t>
      </w:r>
      <w:r w:rsidR="00282B24" w:rsidRPr="00282B24">
        <w:rPr>
          <w:rFonts w:ascii="Times New Roman" w:hAnsi="Times New Roman" w:cs="Times New Roman"/>
          <w:sz w:val="24"/>
          <w:szCs w:val="24"/>
        </w:rPr>
        <w:t>additional grounds for termination of employment. Thus</w:t>
      </w:r>
      <w:r w:rsidR="00B17F9D">
        <w:rPr>
          <w:rFonts w:ascii="Times New Roman" w:hAnsi="Times New Roman" w:cs="Times New Roman"/>
          <w:sz w:val="24"/>
          <w:szCs w:val="24"/>
        </w:rPr>
        <w:t xml:space="preserve">, </w:t>
      </w:r>
      <w:r w:rsidR="007F6AB8">
        <w:rPr>
          <w:rFonts w:ascii="Times New Roman" w:hAnsi="Times New Roman" w:cs="Times New Roman"/>
          <w:sz w:val="24"/>
          <w:szCs w:val="24"/>
        </w:rPr>
        <w:t xml:space="preserve">the </w:t>
      </w:r>
      <w:r w:rsidR="00B17F9D">
        <w:rPr>
          <w:rFonts w:ascii="Times New Roman" w:hAnsi="Times New Roman" w:cs="Times New Roman"/>
          <w:sz w:val="24"/>
          <w:szCs w:val="24"/>
        </w:rPr>
        <w:t xml:space="preserve">employment </w:t>
      </w:r>
      <w:r w:rsidR="007F6AB8">
        <w:rPr>
          <w:rFonts w:ascii="Times New Roman" w:hAnsi="Times New Roman" w:cs="Times New Roman"/>
          <w:sz w:val="24"/>
          <w:szCs w:val="24"/>
        </w:rPr>
        <w:t xml:space="preserve">of the senior executive </w:t>
      </w:r>
      <w:r w:rsidR="00282B24" w:rsidRPr="00282B24">
        <w:rPr>
          <w:rFonts w:ascii="Times New Roman" w:hAnsi="Times New Roman" w:cs="Times New Roman"/>
          <w:sz w:val="24"/>
          <w:szCs w:val="24"/>
        </w:rPr>
        <w:t>may be terminated on the following grounds:</w:t>
      </w:r>
    </w:p>
    <w:p w:rsidR="007F0449" w:rsidRPr="007F0449" w:rsidRDefault="007F0449" w:rsidP="00282B2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2B24" w:rsidRPr="00CB2C85" w:rsidRDefault="00000397" w:rsidP="00CB2C8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C85">
        <w:rPr>
          <w:rFonts w:ascii="Times New Roman" w:hAnsi="Times New Roman" w:cs="Times New Roman"/>
          <w:sz w:val="24"/>
          <w:szCs w:val="24"/>
        </w:rPr>
        <w:t>due to</w:t>
      </w:r>
      <w:r w:rsidR="00282B24" w:rsidRPr="00CB2C85">
        <w:rPr>
          <w:rFonts w:ascii="Times New Roman" w:hAnsi="Times New Roman" w:cs="Times New Roman"/>
          <w:sz w:val="24"/>
          <w:szCs w:val="24"/>
        </w:rPr>
        <w:t xml:space="preserve"> expiration of the term of</w:t>
      </w:r>
      <w:r w:rsidR="005016B6" w:rsidRPr="00CB2C85">
        <w:rPr>
          <w:rFonts w:ascii="Times New Roman" w:hAnsi="Times New Roman" w:cs="Times New Roman"/>
          <w:sz w:val="24"/>
          <w:szCs w:val="24"/>
        </w:rPr>
        <w:t xml:space="preserve"> employment</w:t>
      </w:r>
      <w:r w:rsidR="00282B24" w:rsidRPr="00CB2C85">
        <w:rPr>
          <w:rFonts w:ascii="Times New Roman" w:hAnsi="Times New Roman" w:cs="Times New Roman"/>
          <w:sz w:val="24"/>
          <w:szCs w:val="24"/>
        </w:rPr>
        <w:t>;</w:t>
      </w:r>
    </w:p>
    <w:p w:rsidR="00282B24" w:rsidRPr="00282B24" w:rsidRDefault="005016B6" w:rsidP="00CB2C8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282B24" w:rsidRPr="00282B24">
        <w:rPr>
          <w:rFonts w:ascii="Times New Roman" w:hAnsi="Times New Roman" w:cs="Times New Roman"/>
          <w:sz w:val="24"/>
          <w:szCs w:val="24"/>
        </w:rPr>
        <w:t>agreement of the parties;</w:t>
      </w:r>
    </w:p>
    <w:p w:rsidR="00CB2C85" w:rsidRDefault="005016B6" w:rsidP="00CB2C8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</w:t>
      </w:r>
      <w:r w:rsidR="00CB2C85">
        <w:rPr>
          <w:rFonts w:ascii="Times New Roman" w:hAnsi="Times New Roman" w:cs="Times New Roman"/>
          <w:sz w:val="24"/>
          <w:szCs w:val="24"/>
        </w:rPr>
        <w:t xml:space="preserve">voluntary </w:t>
      </w:r>
      <w:r w:rsidR="00282B24" w:rsidRPr="00282B24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signation</w:t>
      </w:r>
      <w:r w:rsidR="00282B24" w:rsidRPr="00282B24">
        <w:rPr>
          <w:rFonts w:ascii="Times New Roman" w:hAnsi="Times New Roman" w:cs="Times New Roman"/>
          <w:sz w:val="24"/>
          <w:szCs w:val="24"/>
        </w:rPr>
        <w:t>;</w:t>
      </w:r>
    </w:p>
    <w:p w:rsidR="00CB2C85" w:rsidRDefault="005016B6" w:rsidP="00CB2C8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C85">
        <w:rPr>
          <w:rFonts w:ascii="Times New Roman" w:hAnsi="Times New Roman" w:cs="Times New Roman"/>
          <w:sz w:val="24"/>
          <w:szCs w:val="24"/>
        </w:rPr>
        <w:t>due to dis</w:t>
      </w:r>
      <w:r w:rsidR="007B273B" w:rsidRPr="00CB2C85">
        <w:rPr>
          <w:rFonts w:ascii="Times New Roman" w:hAnsi="Times New Roman" w:cs="Times New Roman"/>
          <w:sz w:val="24"/>
          <w:szCs w:val="24"/>
        </w:rPr>
        <w:t>charge</w:t>
      </w:r>
      <w:r w:rsidR="00282B24" w:rsidRPr="00CB2C85">
        <w:rPr>
          <w:rFonts w:ascii="Times New Roman" w:hAnsi="Times New Roman" w:cs="Times New Roman"/>
          <w:sz w:val="24"/>
          <w:szCs w:val="24"/>
        </w:rPr>
        <w:t>;</w:t>
      </w:r>
    </w:p>
    <w:p w:rsidR="00CB2C85" w:rsidRDefault="00B17F9D" w:rsidP="00CB2C8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C85">
        <w:rPr>
          <w:rFonts w:ascii="Times New Roman" w:hAnsi="Times New Roman" w:cs="Times New Roman"/>
          <w:sz w:val="24"/>
          <w:szCs w:val="24"/>
        </w:rPr>
        <w:lastRenderedPageBreak/>
        <w:t>other grounds s</w:t>
      </w:r>
      <w:r w:rsidR="005016B6" w:rsidRPr="00CB2C85">
        <w:rPr>
          <w:rFonts w:ascii="Times New Roman" w:hAnsi="Times New Roman" w:cs="Times New Roman"/>
          <w:sz w:val="24"/>
          <w:szCs w:val="24"/>
        </w:rPr>
        <w:t>pecified in A</w:t>
      </w:r>
      <w:r w:rsidR="00282B24" w:rsidRPr="00CB2C85">
        <w:rPr>
          <w:rFonts w:ascii="Times New Roman" w:hAnsi="Times New Roman" w:cs="Times New Roman"/>
          <w:sz w:val="24"/>
          <w:szCs w:val="24"/>
        </w:rPr>
        <w:t>rticle 79 of the</w:t>
      </w:r>
      <w:r w:rsidR="00CB2C85">
        <w:rPr>
          <w:rFonts w:ascii="Times New Roman" w:hAnsi="Times New Roman" w:cs="Times New Roman"/>
          <w:sz w:val="24"/>
          <w:szCs w:val="24"/>
        </w:rPr>
        <w:t xml:space="preserve"> Kyrgyz </w:t>
      </w:r>
      <w:r w:rsidR="00282B24" w:rsidRPr="00CB2C85">
        <w:rPr>
          <w:rFonts w:ascii="Times New Roman" w:hAnsi="Times New Roman" w:cs="Times New Roman"/>
          <w:sz w:val="24"/>
          <w:szCs w:val="24"/>
        </w:rPr>
        <w:t>Labor Code;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282B24" w:rsidRPr="00CB2C85" w:rsidRDefault="00282B24" w:rsidP="00CB2C8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C85">
        <w:rPr>
          <w:rFonts w:ascii="Times New Roman" w:hAnsi="Times New Roman" w:cs="Times New Roman"/>
          <w:i/>
          <w:sz w:val="24"/>
          <w:szCs w:val="24"/>
        </w:rPr>
        <w:t>additional</w:t>
      </w:r>
      <w:proofErr w:type="gramEnd"/>
      <w:r w:rsidRPr="00CB2C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3908" w:rsidRPr="00CB2C85">
        <w:rPr>
          <w:rFonts w:ascii="Times New Roman" w:hAnsi="Times New Roman" w:cs="Times New Roman"/>
          <w:i/>
          <w:sz w:val="24"/>
          <w:szCs w:val="24"/>
        </w:rPr>
        <w:t>grounds</w:t>
      </w:r>
      <w:r w:rsidRPr="00CB2C85">
        <w:rPr>
          <w:rFonts w:ascii="Times New Roman" w:hAnsi="Times New Roman" w:cs="Times New Roman"/>
          <w:i/>
          <w:sz w:val="24"/>
          <w:szCs w:val="24"/>
        </w:rPr>
        <w:t xml:space="preserve"> applicable to </w:t>
      </w:r>
      <w:r w:rsidR="007F6AB8" w:rsidRPr="00CB2C85">
        <w:rPr>
          <w:rFonts w:ascii="Times New Roman" w:hAnsi="Times New Roman" w:cs="Times New Roman"/>
          <w:i/>
          <w:sz w:val="24"/>
          <w:szCs w:val="24"/>
        </w:rPr>
        <w:t xml:space="preserve">senior </w:t>
      </w:r>
      <w:r w:rsidRPr="00CB2C85">
        <w:rPr>
          <w:rFonts w:ascii="Times New Roman" w:hAnsi="Times New Roman" w:cs="Times New Roman"/>
          <w:i/>
          <w:sz w:val="24"/>
          <w:szCs w:val="24"/>
        </w:rPr>
        <w:t>executives.</w:t>
      </w:r>
    </w:p>
    <w:p w:rsidR="00282B24" w:rsidRDefault="00282B24" w:rsidP="00282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F9D">
        <w:rPr>
          <w:rFonts w:ascii="Times New Roman" w:hAnsi="Times New Roman" w:cs="Times New Roman"/>
          <w:sz w:val="24"/>
          <w:szCs w:val="24"/>
        </w:rPr>
        <w:t xml:space="preserve">Each ground for termination of employment </w:t>
      </w:r>
      <w:r w:rsidR="00CE0E25">
        <w:rPr>
          <w:rFonts w:ascii="Times New Roman" w:hAnsi="Times New Roman" w:cs="Times New Roman"/>
          <w:sz w:val="24"/>
          <w:szCs w:val="24"/>
        </w:rPr>
        <w:t xml:space="preserve">of </w:t>
      </w:r>
      <w:r w:rsidR="007F6AB8">
        <w:rPr>
          <w:rFonts w:ascii="Times New Roman" w:hAnsi="Times New Roman" w:cs="Times New Roman"/>
          <w:sz w:val="24"/>
          <w:szCs w:val="24"/>
        </w:rPr>
        <w:t xml:space="preserve">the senior </w:t>
      </w:r>
      <w:r w:rsidR="00B17F9D">
        <w:rPr>
          <w:rFonts w:ascii="Times New Roman" w:hAnsi="Times New Roman" w:cs="Times New Roman"/>
          <w:sz w:val="24"/>
          <w:szCs w:val="24"/>
        </w:rPr>
        <w:t>executive is</w:t>
      </w:r>
      <w:r w:rsidRPr="00B17F9D">
        <w:rPr>
          <w:rFonts w:ascii="Times New Roman" w:hAnsi="Times New Roman" w:cs="Times New Roman"/>
          <w:sz w:val="24"/>
          <w:szCs w:val="24"/>
        </w:rPr>
        <w:t xml:space="preserve"> </w:t>
      </w:r>
      <w:r w:rsidR="00CE0E25">
        <w:rPr>
          <w:rFonts w:ascii="Times New Roman" w:hAnsi="Times New Roman" w:cs="Times New Roman"/>
          <w:sz w:val="24"/>
          <w:szCs w:val="24"/>
        </w:rPr>
        <w:t>discussed</w:t>
      </w:r>
      <w:r w:rsidRPr="00B17F9D">
        <w:rPr>
          <w:rFonts w:ascii="Times New Roman" w:hAnsi="Times New Roman" w:cs="Times New Roman"/>
          <w:sz w:val="24"/>
          <w:szCs w:val="24"/>
        </w:rPr>
        <w:t xml:space="preserve"> in more detail below.</w:t>
      </w:r>
    </w:p>
    <w:p w:rsidR="00102DF4" w:rsidRPr="00000397" w:rsidRDefault="00102DF4" w:rsidP="0000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DF4" w:rsidRPr="00000397" w:rsidRDefault="00000397" w:rsidP="005F621A">
      <w:pPr>
        <w:pStyle w:val="ListParagraph"/>
        <w:numPr>
          <w:ilvl w:val="1"/>
          <w:numId w:val="6"/>
        </w:numPr>
        <w:spacing w:after="0"/>
        <w:ind w:left="127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Termination of </w:t>
      </w:r>
      <w:r w:rsidR="00283908">
        <w:rPr>
          <w:rFonts w:ascii="Times New Roman" w:hAnsi="Times New Roman" w:cs="Times New Roman"/>
          <w:b/>
          <w:sz w:val="24"/>
          <w:szCs w:val="24"/>
        </w:rPr>
        <w:t>Employment Due to Expiration of T</w:t>
      </w:r>
      <w:r>
        <w:rPr>
          <w:rFonts w:ascii="Times New Roman" w:hAnsi="Times New Roman" w:cs="Times New Roman"/>
          <w:b/>
          <w:sz w:val="24"/>
          <w:szCs w:val="24"/>
        </w:rPr>
        <w:t>erm</w:t>
      </w:r>
      <w:r w:rsidR="00C155EE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4"/>
      </w:r>
      <w:r w:rsidR="00102DF4" w:rsidRPr="000003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2DF4" w:rsidRPr="00000397" w:rsidRDefault="00102DF4" w:rsidP="003D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397" w:rsidRPr="00000397" w:rsidRDefault="00336C28" w:rsidP="0000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</w:t>
      </w:r>
      <w:r w:rsidR="00000397" w:rsidRPr="00000397">
        <w:rPr>
          <w:rFonts w:ascii="Times New Roman" w:hAnsi="Times New Roman" w:cs="Times New Roman"/>
          <w:sz w:val="24"/>
          <w:szCs w:val="24"/>
        </w:rPr>
        <w:t xml:space="preserve">the employment </w:t>
      </w:r>
      <w:r>
        <w:rPr>
          <w:rFonts w:ascii="Times New Roman" w:hAnsi="Times New Roman" w:cs="Times New Roman"/>
          <w:sz w:val="24"/>
          <w:szCs w:val="24"/>
        </w:rPr>
        <w:t xml:space="preserve">agreement </w:t>
      </w:r>
      <w:r w:rsidR="007F6AB8">
        <w:rPr>
          <w:rFonts w:ascii="Times New Roman" w:hAnsi="Times New Roman" w:cs="Times New Roman"/>
          <w:sz w:val="24"/>
          <w:szCs w:val="24"/>
        </w:rPr>
        <w:t xml:space="preserve">with the senior executive </w:t>
      </w:r>
      <w:r w:rsidR="00000397" w:rsidRPr="00000397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executed </w:t>
      </w:r>
      <w:r w:rsidR="00000397" w:rsidRPr="00000397">
        <w:rPr>
          <w:rFonts w:ascii="Times New Roman" w:hAnsi="Times New Roman" w:cs="Times New Roman"/>
          <w:sz w:val="24"/>
          <w:szCs w:val="24"/>
        </w:rPr>
        <w:t xml:space="preserve">for a </w:t>
      </w:r>
      <w:r>
        <w:rPr>
          <w:rFonts w:ascii="Times New Roman" w:hAnsi="Times New Roman" w:cs="Times New Roman"/>
          <w:sz w:val="24"/>
          <w:szCs w:val="24"/>
        </w:rPr>
        <w:t>definite term</w:t>
      </w:r>
      <w:r w:rsidR="00000397">
        <w:rPr>
          <w:rFonts w:ascii="Times New Roman" w:hAnsi="Times New Roman" w:cs="Times New Roman"/>
          <w:sz w:val="24"/>
          <w:szCs w:val="24"/>
        </w:rPr>
        <w:t xml:space="preserve">, it is </w:t>
      </w:r>
      <w:r>
        <w:rPr>
          <w:rFonts w:ascii="Times New Roman" w:hAnsi="Times New Roman" w:cs="Times New Roman"/>
          <w:sz w:val="24"/>
          <w:szCs w:val="24"/>
        </w:rPr>
        <w:t xml:space="preserve">generally </w:t>
      </w:r>
      <w:r w:rsidR="00000397">
        <w:rPr>
          <w:rFonts w:ascii="Times New Roman" w:hAnsi="Times New Roman" w:cs="Times New Roman"/>
          <w:sz w:val="24"/>
          <w:szCs w:val="24"/>
        </w:rPr>
        <w:t>terminated upon</w:t>
      </w:r>
      <w:r w:rsidR="00000397" w:rsidRPr="00000397">
        <w:rPr>
          <w:rFonts w:ascii="Times New Roman" w:hAnsi="Times New Roman" w:cs="Times New Roman"/>
          <w:sz w:val="24"/>
          <w:szCs w:val="24"/>
        </w:rPr>
        <w:t xml:space="preserve"> exp</w:t>
      </w:r>
      <w:r w:rsidR="00000397">
        <w:rPr>
          <w:rFonts w:ascii="Times New Roman" w:hAnsi="Times New Roman" w:cs="Times New Roman"/>
          <w:sz w:val="24"/>
          <w:szCs w:val="24"/>
        </w:rPr>
        <w:t>iration</w:t>
      </w:r>
      <w:r w:rsidR="00000397" w:rsidRPr="00000397">
        <w:rPr>
          <w:rFonts w:ascii="Times New Roman" w:hAnsi="Times New Roman" w:cs="Times New Roman"/>
          <w:sz w:val="24"/>
          <w:szCs w:val="24"/>
        </w:rPr>
        <w:t xml:space="preserve"> of </w:t>
      </w:r>
      <w:r w:rsidR="007F6AB8">
        <w:rPr>
          <w:rFonts w:ascii="Times New Roman" w:hAnsi="Times New Roman" w:cs="Times New Roman"/>
          <w:sz w:val="24"/>
          <w:szCs w:val="24"/>
        </w:rPr>
        <w:t>this</w:t>
      </w:r>
      <w:r w:rsidR="00000397" w:rsidRPr="00000397">
        <w:rPr>
          <w:rFonts w:ascii="Times New Roman" w:hAnsi="Times New Roman" w:cs="Times New Roman"/>
          <w:sz w:val="24"/>
          <w:szCs w:val="24"/>
        </w:rPr>
        <w:t xml:space="preserve"> term.</w:t>
      </w:r>
    </w:p>
    <w:p w:rsidR="00000397" w:rsidRPr="00000397" w:rsidRDefault="00000397" w:rsidP="0000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397" w:rsidRDefault="007F6AB8" w:rsidP="0000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Pursuant to Kyrgyz </w:t>
      </w:r>
      <w:r w:rsidR="00000397" w:rsidRPr="00000397">
        <w:rPr>
          <w:rFonts w:ascii="Times New Roman" w:hAnsi="Times New Roman" w:cs="Times New Roman"/>
          <w:sz w:val="24"/>
          <w:szCs w:val="24"/>
        </w:rPr>
        <w:t>l</w:t>
      </w:r>
      <w:r w:rsidR="00CB2C85">
        <w:rPr>
          <w:rFonts w:ascii="Times New Roman" w:hAnsi="Times New Roman" w:cs="Times New Roman"/>
          <w:sz w:val="24"/>
          <w:szCs w:val="24"/>
        </w:rPr>
        <w:t>aws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0397" w:rsidRPr="00000397">
        <w:rPr>
          <w:rFonts w:ascii="Times New Roman" w:hAnsi="Times New Roman" w:cs="Times New Roman"/>
          <w:sz w:val="24"/>
          <w:szCs w:val="24"/>
        </w:rPr>
        <w:t xml:space="preserve"> </w:t>
      </w:r>
      <w:r w:rsidR="00336C28">
        <w:rPr>
          <w:rFonts w:ascii="Times New Roman" w:hAnsi="Times New Roman" w:cs="Times New Roman"/>
          <w:sz w:val="24"/>
          <w:szCs w:val="24"/>
        </w:rPr>
        <w:t xml:space="preserve">unless </w:t>
      </w:r>
      <w:r w:rsidR="00902051">
        <w:rPr>
          <w:rFonts w:ascii="Times New Roman" w:hAnsi="Times New Roman" w:cs="Times New Roman"/>
          <w:sz w:val="24"/>
          <w:szCs w:val="24"/>
        </w:rPr>
        <w:t xml:space="preserve">either </w:t>
      </w:r>
      <w:r w:rsidR="00000397" w:rsidRPr="00000397">
        <w:rPr>
          <w:rFonts w:ascii="Times New Roman" w:hAnsi="Times New Roman" w:cs="Times New Roman"/>
          <w:sz w:val="24"/>
          <w:szCs w:val="24"/>
        </w:rPr>
        <w:t>part</w:t>
      </w:r>
      <w:r w:rsidR="00902051">
        <w:rPr>
          <w:rFonts w:ascii="Times New Roman" w:hAnsi="Times New Roman" w:cs="Times New Roman"/>
          <w:sz w:val="24"/>
          <w:szCs w:val="24"/>
        </w:rPr>
        <w:t xml:space="preserve">y requests </w:t>
      </w:r>
      <w:r w:rsidR="00000397" w:rsidRPr="00000397">
        <w:rPr>
          <w:rFonts w:ascii="Times New Roman" w:hAnsi="Times New Roman" w:cs="Times New Roman"/>
          <w:sz w:val="24"/>
          <w:szCs w:val="24"/>
        </w:rPr>
        <w:t xml:space="preserve">termination of fixed-term employment due to expiration of its term, and </w:t>
      </w: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000397" w:rsidRPr="0000039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senior</w:t>
      </w:r>
      <w:r w:rsidR="00000397" w:rsidRPr="00000397">
        <w:rPr>
          <w:rFonts w:ascii="Times New Roman" w:hAnsi="Times New Roman" w:cs="Times New Roman"/>
          <w:sz w:val="24"/>
          <w:szCs w:val="24"/>
        </w:rPr>
        <w:t xml:space="preserve"> </w:t>
      </w:r>
      <w:r w:rsidR="00000397">
        <w:rPr>
          <w:rFonts w:ascii="Times New Roman" w:hAnsi="Times New Roman" w:cs="Times New Roman"/>
          <w:sz w:val="24"/>
          <w:szCs w:val="24"/>
        </w:rPr>
        <w:t>executive</w:t>
      </w:r>
      <w:r w:rsidR="00000397" w:rsidRPr="00000397">
        <w:rPr>
          <w:rFonts w:ascii="Times New Roman" w:hAnsi="Times New Roman" w:cs="Times New Roman"/>
          <w:sz w:val="24"/>
          <w:szCs w:val="24"/>
        </w:rPr>
        <w:t xml:space="preserve"> continue</w:t>
      </w:r>
      <w:r w:rsidR="00000397">
        <w:rPr>
          <w:rFonts w:ascii="Times New Roman" w:hAnsi="Times New Roman" w:cs="Times New Roman"/>
          <w:sz w:val="24"/>
          <w:szCs w:val="24"/>
        </w:rPr>
        <w:t>s</w:t>
      </w:r>
      <w:r w:rsidR="00000397" w:rsidRPr="00000397">
        <w:rPr>
          <w:rFonts w:ascii="Times New Roman" w:hAnsi="Times New Roman" w:cs="Times New Roman"/>
          <w:sz w:val="24"/>
          <w:szCs w:val="24"/>
        </w:rPr>
        <w:t xml:space="preserve"> </w:t>
      </w:r>
      <w:r w:rsidR="00902051">
        <w:rPr>
          <w:rFonts w:ascii="Times New Roman" w:hAnsi="Times New Roman" w:cs="Times New Roman"/>
          <w:sz w:val="24"/>
          <w:szCs w:val="24"/>
        </w:rPr>
        <w:t xml:space="preserve">to work </w:t>
      </w:r>
      <w:r w:rsidR="00000397">
        <w:rPr>
          <w:rFonts w:ascii="Times New Roman" w:hAnsi="Times New Roman" w:cs="Times New Roman"/>
          <w:sz w:val="24"/>
          <w:szCs w:val="24"/>
        </w:rPr>
        <w:t xml:space="preserve">after expiration of the </w:t>
      </w:r>
      <w:r w:rsidR="00902051">
        <w:rPr>
          <w:rFonts w:ascii="Times New Roman" w:hAnsi="Times New Roman" w:cs="Times New Roman"/>
          <w:sz w:val="24"/>
          <w:szCs w:val="24"/>
        </w:rPr>
        <w:t>term of employment</w:t>
      </w:r>
      <w:r w:rsidR="00000397" w:rsidRPr="00000397">
        <w:rPr>
          <w:rFonts w:ascii="Times New Roman" w:hAnsi="Times New Roman" w:cs="Times New Roman"/>
          <w:sz w:val="24"/>
          <w:szCs w:val="24"/>
        </w:rPr>
        <w:t xml:space="preserve">, the employment </w:t>
      </w:r>
      <w:r w:rsidR="00902051">
        <w:rPr>
          <w:rFonts w:ascii="Times New Roman" w:hAnsi="Times New Roman" w:cs="Times New Roman"/>
          <w:sz w:val="24"/>
          <w:szCs w:val="24"/>
        </w:rPr>
        <w:t xml:space="preserve">agreement is </w:t>
      </w:r>
      <w:r>
        <w:rPr>
          <w:rFonts w:ascii="Times New Roman" w:hAnsi="Times New Roman" w:cs="Times New Roman"/>
          <w:sz w:val="24"/>
          <w:szCs w:val="24"/>
        </w:rPr>
        <w:t xml:space="preserve">considered </w:t>
      </w:r>
      <w:r w:rsidR="00902051">
        <w:rPr>
          <w:rFonts w:ascii="Times New Roman" w:hAnsi="Times New Roman" w:cs="Times New Roman"/>
          <w:sz w:val="24"/>
          <w:szCs w:val="24"/>
        </w:rPr>
        <w:t xml:space="preserve">executed </w:t>
      </w:r>
      <w:r w:rsidR="00000397">
        <w:rPr>
          <w:rFonts w:ascii="Times New Roman" w:hAnsi="Times New Roman" w:cs="Times New Roman"/>
          <w:sz w:val="24"/>
          <w:szCs w:val="24"/>
        </w:rPr>
        <w:t xml:space="preserve">for an indefinite </w:t>
      </w:r>
      <w:r w:rsidR="00902051">
        <w:rPr>
          <w:rFonts w:ascii="Times New Roman" w:hAnsi="Times New Roman" w:cs="Times New Roman"/>
          <w:sz w:val="24"/>
          <w:szCs w:val="24"/>
        </w:rPr>
        <w:t>term</w:t>
      </w:r>
      <w:r w:rsidR="00000397">
        <w:rPr>
          <w:rFonts w:ascii="Times New Roman" w:hAnsi="Times New Roman" w:cs="Times New Roman"/>
          <w:sz w:val="24"/>
          <w:szCs w:val="24"/>
        </w:rPr>
        <w:t xml:space="preserve">. In such case, </w:t>
      </w:r>
      <w:r w:rsidR="00902051">
        <w:rPr>
          <w:rFonts w:ascii="Times New Roman" w:hAnsi="Times New Roman" w:cs="Times New Roman"/>
          <w:sz w:val="24"/>
          <w:szCs w:val="24"/>
        </w:rPr>
        <w:t xml:space="preserve">the agreement becomes subject to regulations </w:t>
      </w:r>
      <w:r w:rsidR="00000397">
        <w:rPr>
          <w:rFonts w:ascii="Times New Roman" w:hAnsi="Times New Roman" w:cs="Times New Roman"/>
          <w:sz w:val="24"/>
          <w:szCs w:val="24"/>
        </w:rPr>
        <w:t>applicable to indefinite</w:t>
      </w:r>
      <w:r>
        <w:rPr>
          <w:rFonts w:ascii="Times New Roman" w:hAnsi="Times New Roman" w:cs="Times New Roman"/>
          <w:sz w:val="24"/>
          <w:szCs w:val="24"/>
        </w:rPr>
        <w:t>-</w:t>
      </w:r>
      <w:r w:rsidR="00902051">
        <w:rPr>
          <w:rFonts w:ascii="Times New Roman" w:hAnsi="Times New Roman" w:cs="Times New Roman"/>
          <w:sz w:val="24"/>
          <w:szCs w:val="24"/>
        </w:rPr>
        <w:t>term agreements</w:t>
      </w:r>
      <w:r w:rsidR="00E418D3">
        <w:rPr>
          <w:rFonts w:ascii="Times New Roman" w:hAnsi="Times New Roman" w:cs="Times New Roman"/>
          <w:sz w:val="24"/>
          <w:szCs w:val="24"/>
        </w:rPr>
        <w:t>.</w:t>
      </w:r>
    </w:p>
    <w:p w:rsidR="00102DF4" w:rsidRPr="00E418D3" w:rsidRDefault="00102DF4" w:rsidP="003D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8D3" w:rsidRDefault="00E418D3" w:rsidP="003D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practice</w:t>
      </w:r>
      <w:r w:rsidR="009020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8D3">
        <w:rPr>
          <w:rFonts w:ascii="Times New Roman" w:hAnsi="Times New Roman" w:cs="Times New Roman"/>
          <w:sz w:val="24"/>
          <w:szCs w:val="24"/>
        </w:rPr>
        <w:t xml:space="preserve">the parties </w:t>
      </w:r>
      <w:r w:rsidR="00902051">
        <w:rPr>
          <w:rFonts w:ascii="Times New Roman" w:hAnsi="Times New Roman" w:cs="Times New Roman"/>
          <w:sz w:val="24"/>
          <w:szCs w:val="24"/>
        </w:rPr>
        <w:t xml:space="preserve">agree </w:t>
      </w:r>
      <w:r w:rsidRPr="00E418D3">
        <w:rPr>
          <w:rFonts w:ascii="Times New Roman" w:hAnsi="Times New Roman" w:cs="Times New Roman"/>
          <w:sz w:val="24"/>
          <w:szCs w:val="24"/>
        </w:rPr>
        <w:t>in the employmen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902051">
        <w:rPr>
          <w:rFonts w:ascii="Times New Roman" w:hAnsi="Times New Roman" w:cs="Times New Roman"/>
          <w:sz w:val="24"/>
          <w:szCs w:val="24"/>
        </w:rPr>
        <w:t xml:space="preserve">agreement </w:t>
      </w:r>
      <w:r>
        <w:rPr>
          <w:rFonts w:ascii="Times New Roman" w:hAnsi="Times New Roman" w:cs="Times New Roman"/>
          <w:sz w:val="24"/>
          <w:szCs w:val="24"/>
        </w:rPr>
        <w:t>that</w:t>
      </w:r>
      <w:r w:rsidRPr="00E418D3">
        <w:rPr>
          <w:rFonts w:ascii="Times New Roman" w:hAnsi="Times New Roman" w:cs="Times New Roman"/>
          <w:sz w:val="24"/>
          <w:szCs w:val="24"/>
        </w:rPr>
        <w:t xml:space="preserve"> in </w:t>
      </w:r>
      <w:r w:rsidR="00902051">
        <w:rPr>
          <w:rFonts w:ascii="Times New Roman" w:hAnsi="Times New Roman" w:cs="Times New Roman"/>
          <w:sz w:val="24"/>
          <w:szCs w:val="24"/>
        </w:rPr>
        <w:t xml:space="preserve">case </w:t>
      </w:r>
      <w:r>
        <w:rPr>
          <w:rFonts w:ascii="Times New Roman" w:hAnsi="Times New Roman" w:cs="Times New Roman"/>
          <w:sz w:val="24"/>
          <w:szCs w:val="24"/>
        </w:rPr>
        <w:t xml:space="preserve">of early termination, </w:t>
      </w:r>
      <w:r w:rsidR="00902051">
        <w:rPr>
          <w:rFonts w:ascii="Times New Roman" w:hAnsi="Times New Roman" w:cs="Times New Roman"/>
          <w:sz w:val="24"/>
          <w:szCs w:val="24"/>
        </w:rPr>
        <w:t xml:space="preserve">either </w:t>
      </w:r>
      <w:r w:rsidRPr="00E418D3">
        <w:rPr>
          <w:rFonts w:ascii="Times New Roman" w:hAnsi="Times New Roman" w:cs="Times New Roman"/>
          <w:sz w:val="24"/>
          <w:szCs w:val="24"/>
        </w:rPr>
        <w:t>part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902051">
        <w:rPr>
          <w:rFonts w:ascii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hAnsi="Times New Roman" w:cs="Times New Roman"/>
          <w:sz w:val="24"/>
          <w:szCs w:val="24"/>
        </w:rPr>
        <w:t>notify the other party about</w:t>
      </w:r>
      <w:r w:rsidRPr="00E418D3">
        <w:rPr>
          <w:rFonts w:ascii="Times New Roman" w:hAnsi="Times New Roman" w:cs="Times New Roman"/>
          <w:sz w:val="24"/>
          <w:szCs w:val="24"/>
        </w:rPr>
        <w:t xml:space="preserve"> </w:t>
      </w:r>
      <w:r w:rsidR="007F6AB8">
        <w:rPr>
          <w:rFonts w:ascii="Times New Roman" w:hAnsi="Times New Roman" w:cs="Times New Roman"/>
          <w:sz w:val="24"/>
          <w:szCs w:val="24"/>
        </w:rPr>
        <w:t xml:space="preserve">this </w:t>
      </w:r>
      <w:r w:rsidR="00902051">
        <w:rPr>
          <w:rFonts w:ascii="Times New Roman" w:hAnsi="Times New Roman" w:cs="Times New Roman"/>
          <w:sz w:val="24"/>
          <w:szCs w:val="24"/>
        </w:rPr>
        <w:t>at least</w:t>
      </w:r>
      <w:r>
        <w:rPr>
          <w:rFonts w:ascii="Times New Roman" w:hAnsi="Times New Roman" w:cs="Times New Roman"/>
          <w:sz w:val="24"/>
          <w:szCs w:val="24"/>
        </w:rPr>
        <w:t xml:space="preserve"> one (1) month </w:t>
      </w:r>
      <w:r w:rsidR="00902051">
        <w:rPr>
          <w:rFonts w:ascii="Times New Roman" w:hAnsi="Times New Roman" w:cs="Times New Roman"/>
          <w:sz w:val="24"/>
          <w:szCs w:val="24"/>
        </w:rPr>
        <w:t>prior</w:t>
      </w:r>
      <w:r w:rsidRPr="00E418D3">
        <w:rPr>
          <w:rFonts w:ascii="Times New Roman" w:hAnsi="Times New Roman" w:cs="Times New Roman"/>
          <w:sz w:val="24"/>
          <w:szCs w:val="24"/>
        </w:rPr>
        <w:t xml:space="preserve">. However, </w:t>
      </w:r>
      <w:r w:rsidR="00902051"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7F6AB8">
        <w:rPr>
          <w:rFonts w:ascii="Times New Roman" w:hAnsi="Times New Roman" w:cs="Times New Roman"/>
          <w:sz w:val="24"/>
          <w:szCs w:val="24"/>
        </w:rPr>
        <w:t xml:space="preserve">Kyrgyz </w:t>
      </w:r>
      <w:r w:rsidRPr="00E418D3">
        <w:rPr>
          <w:rFonts w:ascii="Times New Roman" w:hAnsi="Times New Roman" w:cs="Times New Roman"/>
          <w:sz w:val="24"/>
          <w:szCs w:val="24"/>
        </w:rPr>
        <w:t>l</w:t>
      </w:r>
      <w:r w:rsidR="00CB2C85">
        <w:rPr>
          <w:rFonts w:ascii="Times New Roman" w:hAnsi="Times New Roman" w:cs="Times New Roman"/>
          <w:sz w:val="24"/>
          <w:szCs w:val="24"/>
        </w:rPr>
        <w:t>aws</w:t>
      </w:r>
      <w:r w:rsidRPr="00E418D3">
        <w:rPr>
          <w:rFonts w:ascii="Times New Roman" w:hAnsi="Times New Roman" w:cs="Times New Roman"/>
          <w:sz w:val="24"/>
          <w:szCs w:val="24"/>
        </w:rPr>
        <w:t>, employment can be terminated without notice long bef</w:t>
      </w:r>
      <w:r>
        <w:rPr>
          <w:rFonts w:ascii="Times New Roman" w:hAnsi="Times New Roman" w:cs="Times New Roman"/>
          <w:sz w:val="24"/>
          <w:szCs w:val="24"/>
        </w:rPr>
        <w:t>ore</w:t>
      </w:r>
      <w:r w:rsidR="000D283B">
        <w:rPr>
          <w:rFonts w:ascii="Times New Roman" w:hAnsi="Times New Roman" w:cs="Times New Roman"/>
          <w:sz w:val="24"/>
          <w:szCs w:val="24"/>
        </w:rPr>
        <w:t xml:space="preserve"> its expiration as it is enough to notify about termination even one</w:t>
      </w:r>
      <w:r w:rsidR="00CB2C85">
        <w:rPr>
          <w:rFonts w:ascii="Times New Roman" w:hAnsi="Times New Roman" w:cs="Times New Roman"/>
          <w:sz w:val="24"/>
          <w:szCs w:val="24"/>
        </w:rPr>
        <w:t xml:space="preserve"> (1)</w:t>
      </w:r>
      <w:r w:rsidR="000D283B">
        <w:rPr>
          <w:rFonts w:ascii="Times New Roman" w:hAnsi="Times New Roman" w:cs="Times New Roman"/>
          <w:sz w:val="24"/>
          <w:szCs w:val="24"/>
        </w:rPr>
        <w:t xml:space="preserve"> </w:t>
      </w:r>
      <w:r w:rsidR="000D283B" w:rsidRPr="00E418D3">
        <w:rPr>
          <w:rFonts w:ascii="Times New Roman" w:hAnsi="Times New Roman" w:cs="Times New Roman"/>
          <w:sz w:val="24"/>
          <w:szCs w:val="24"/>
        </w:rPr>
        <w:t>day</w:t>
      </w:r>
      <w:r w:rsidR="000D283B">
        <w:rPr>
          <w:rFonts w:ascii="Times New Roman" w:hAnsi="Times New Roman" w:cs="Times New Roman"/>
          <w:sz w:val="24"/>
          <w:szCs w:val="24"/>
        </w:rPr>
        <w:t xml:space="preserve"> prior to</w:t>
      </w:r>
      <w:r>
        <w:rPr>
          <w:rFonts w:ascii="Times New Roman" w:hAnsi="Times New Roman" w:cs="Times New Roman"/>
          <w:sz w:val="24"/>
          <w:szCs w:val="24"/>
        </w:rPr>
        <w:t xml:space="preserve"> expiration date. Therefore</w:t>
      </w:r>
      <w:r w:rsidRPr="00E418D3">
        <w:rPr>
          <w:rFonts w:ascii="Times New Roman" w:hAnsi="Times New Roman" w:cs="Times New Roman"/>
          <w:sz w:val="24"/>
          <w:szCs w:val="24"/>
        </w:rPr>
        <w:t xml:space="preserve">, </w:t>
      </w:r>
      <w:r w:rsidR="000D283B">
        <w:rPr>
          <w:rFonts w:ascii="Times New Roman" w:hAnsi="Times New Roman" w:cs="Times New Roman"/>
          <w:sz w:val="24"/>
          <w:szCs w:val="24"/>
        </w:rPr>
        <w:t xml:space="preserve">a </w:t>
      </w:r>
      <w:r w:rsidR="000D283B" w:rsidRPr="00E418D3">
        <w:rPr>
          <w:rFonts w:ascii="Times New Roman" w:hAnsi="Times New Roman" w:cs="Times New Roman"/>
          <w:sz w:val="24"/>
          <w:szCs w:val="24"/>
        </w:rPr>
        <w:t>one (1) month</w:t>
      </w:r>
      <w:r w:rsidR="000D283B">
        <w:rPr>
          <w:rFonts w:ascii="Times New Roman" w:hAnsi="Times New Roman" w:cs="Times New Roman"/>
          <w:sz w:val="24"/>
          <w:szCs w:val="24"/>
        </w:rPr>
        <w:t xml:space="preserve"> prior </w:t>
      </w:r>
      <w:r w:rsidR="000D283B" w:rsidRPr="00E418D3">
        <w:rPr>
          <w:rFonts w:ascii="Times New Roman" w:hAnsi="Times New Roman" w:cs="Times New Roman"/>
          <w:sz w:val="24"/>
          <w:szCs w:val="24"/>
        </w:rPr>
        <w:t>noti</w:t>
      </w:r>
      <w:r w:rsidR="00CB2C85">
        <w:rPr>
          <w:rFonts w:ascii="Times New Roman" w:hAnsi="Times New Roman" w:cs="Times New Roman"/>
          <w:sz w:val="24"/>
          <w:szCs w:val="24"/>
        </w:rPr>
        <w:t>ce</w:t>
      </w:r>
      <w:r w:rsidR="000D283B">
        <w:rPr>
          <w:rFonts w:ascii="Times New Roman" w:hAnsi="Times New Roman" w:cs="Times New Roman"/>
          <w:sz w:val="24"/>
          <w:szCs w:val="24"/>
        </w:rPr>
        <w:t xml:space="preserve"> clause in </w:t>
      </w:r>
      <w:r w:rsidR="00690248">
        <w:rPr>
          <w:rFonts w:ascii="Times New Roman" w:hAnsi="Times New Roman" w:cs="Times New Roman"/>
          <w:sz w:val="24"/>
          <w:szCs w:val="24"/>
        </w:rPr>
        <w:t xml:space="preserve">the employment </w:t>
      </w:r>
      <w:r w:rsidR="000D283B">
        <w:rPr>
          <w:rFonts w:ascii="Times New Roman" w:hAnsi="Times New Roman" w:cs="Times New Roman"/>
          <w:sz w:val="24"/>
          <w:szCs w:val="24"/>
        </w:rPr>
        <w:t xml:space="preserve">agreement creates the </w:t>
      </w:r>
      <w:r w:rsidR="00690248">
        <w:rPr>
          <w:rFonts w:ascii="Times New Roman" w:hAnsi="Times New Roman" w:cs="Times New Roman"/>
          <w:sz w:val="24"/>
          <w:szCs w:val="24"/>
        </w:rPr>
        <w:t>risk that</w:t>
      </w:r>
      <w:r w:rsidRPr="00E418D3">
        <w:rPr>
          <w:rFonts w:ascii="Times New Roman" w:hAnsi="Times New Roman" w:cs="Times New Roman"/>
          <w:sz w:val="24"/>
          <w:szCs w:val="24"/>
        </w:rPr>
        <w:t xml:space="preserve"> </w:t>
      </w:r>
      <w:r w:rsidR="000D283B">
        <w:rPr>
          <w:rFonts w:ascii="Times New Roman" w:hAnsi="Times New Roman" w:cs="Times New Roman"/>
          <w:sz w:val="24"/>
          <w:szCs w:val="24"/>
        </w:rPr>
        <w:t xml:space="preserve">in case of failure to notify within this period, </w:t>
      </w:r>
      <w:r w:rsidRPr="00E418D3">
        <w:rPr>
          <w:rFonts w:ascii="Times New Roman" w:hAnsi="Times New Roman" w:cs="Times New Roman"/>
          <w:sz w:val="24"/>
          <w:szCs w:val="24"/>
        </w:rPr>
        <w:t xml:space="preserve">the parties </w:t>
      </w:r>
      <w:r w:rsidR="000D283B">
        <w:rPr>
          <w:rFonts w:ascii="Times New Roman" w:hAnsi="Times New Roman" w:cs="Times New Roman"/>
          <w:sz w:val="24"/>
          <w:szCs w:val="24"/>
        </w:rPr>
        <w:t xml:space="preserve">will be deprived </w:t>
      </w:r>
      <w:r w:rsidRPr="00E418D3">
        <w:rPr>
          <w:rFonts w:ascii="Times New Roman" w:hAnsi="Times New Roman" w:cs="Times New Roman"/>
          <w:sz w:val="24"/>
          <w:szCs w:val="24"/>
        </w:rPr>
        <w:t xml:space="preserve">of the opportunity to terminate employment due to </w:t>
      </w:r>
      <w:r w:rsidR="000D283B">
        <w:rPr>
          <w:rFonts w:ascii="Times New Roman" w:hAnsi="Times New Roman" w:cs="Times New Roman"/>
          <w:sz w:val="24"/>
          <w:szCs w:val="24"/>
        </w:rPr>
        <w:t xml:space="preserve">its </w:t>
      </w:r>
      <w:r w:rsidRPr="00E418D3">
        <w:rPr>
          <w:rFonts w:ascii="Times New Roman" w:hAnsi="Times New Roman" w:cs="Times New Roman"/>
          <w:sz w:val="24"/>
          <w:szCs w:val="24"/>
        </w:rPr>
        <w:t>expirati</w:t>
      </w:r>
      <w:r w:rsidR="00690248">
        <w:rPr>
          <w:rFonts w:ascii="Times New Roman" w:hAnsi="Times New Roman" w:cs="Times New Roman"/>
          <w:sz w:val="24"/>
          <w:szCs w:val="24"/>
        </w:rPr>
        <w:t>on</w:t>
      </w:r>
      <w:r w:rsidRPr="00E418D3">
        <w:rPr>
          <w:rFonts w:ascii="Times New Roman" w:hAnsi="Times New Roman" w:cs="Times New Roman"/>
          <w:sz w:val="24"/>
          <w:szCs w:val="24"/>
        </w:rPr>
        <w:t xml:space="preserve"> and, as a result, the employment </w:t>
      </w:r>
      <w:r w:rsidR="00C86BA0">
        <w:rPr>
          <w:rFonts w:ascii="Times New Roman" w:hAnsi="Times New Roman" w:cs="Times New Roman"/>
          <w:sz w:val="24"/>
          <w:szCs w:val="24"/>
        </w:rPr>
        <w:t xml:space="preserve">agreement </w:t>
      </w:r>
      <w:r w:rsidRPr="00E418D3">
        <w:rPr>
          <w:rFonts w:ascii="Times New Roman" w:hAnsi="Times New Roman" w:cs="Times New Roman"/>
          <w:sz w:val="24"/>
          <w:szCs w:val="24"/>
        </w:rPr>
        <w:t xml:space="preserve">will be </w:t>
      </w:r>
      <w:r w:rsidR="007F6AB8">
        <w:rPr>
          <w:rFonts w:ascii="Times New Roman" w:hAnsi="Times New Roman" w:cs="Times New Roman"/>
          <w:sz w:val="24"/>
          <w:szCs w:val="24"/>
        </w:rPr>
        <w:t>considered ex</w:t>
      </w:r>
      <w:r w:rsidR="00C86BA0">
        <w:rPr>
          <w:rFonts w:ascii="Times New Roman" w:hAnsi="Times New Roman" w:cs="Times New Roman"/>
          <w:sz w:val="24"/>
          <w:szCs w:val="24"/>
        </w:rPr>
        <w:t xml:space="preserve">ecuted </w:t>
      </w:r>
      <w:r w:rsidR="00690248">
        <w:rPr>
          <w:rFonts w:ascii="Times New Roman" w:hAnsi="Times New Roman" w:cs="Times New Roman"/>
          <w:sz w:val="24"/>
          <w:szCs w:val="24"/>
        </w:rPr>
        <w:t xml:space="preserve">for an indefinite </w:t>
      </w:r>
      <w:r w:rsidR="00C86BA0">
        <w:rPr>
          <w:rFonts w:ascii="Times New Roman" w:hAnsi="Times New Roman" w:cs="Times New Roman"/>
          <w:sz w:val="24"/>
          <w:szCs w:val="24"/>
        </w:rPr>
        <w:t>term</w:t>
      </w:r>
      <w:r w:rsidRPr="00E418D3">
        <w:rPr>
          <w:rFonts w:ascii="Times New Roman" w:hAnsi="Times New Roman" w:cs="Times New Roman"/>
          <w:sz w:val="24"/>
          <w:szCs w:val="24"/>
        </w:rPr>
        <w:t>.</w:t>
      </w:r>
    </w:p>
    <w:p w:rsidR="00102DF4" w:rsidRPr="00690248" w:rsidRDefault="00102DF4" w:rsidP="003D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DF4" w:rsidRPr="00690248" w:rsidRDefault="00690248" w:rsidP="005F621A">
      <w:pPr>
        <w:pStyle w:val="ListParagraph"/>
        <w:numPr>
          <w:ilvl w:val="1"/>
          <w:numId w:val="6"/>
        </w:numPr>
        <w:spacing w:after="0"/>
        <w:ind w:left="127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Termination of </w:t>
      </w:r>
      <w:r w:rsidR="00F441AA">
        <w:rPr>
          <w:rFonts w:ascii="Times New Roman" w:hAnsi="Times New Roman" w:cs="Times New Roman"/>
          <w:b/>
          <w:sz w:val="24"/>
          <w:szCs w:val="24"/>
        </w:rPr>
        <w:t xml:space="preserve">Employment </w:t>
      </w:r>
      <w:r w:rsidR="00C86BA0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F441AA">
        <w:rPr>
          <w:rFonts w:ascii="Times New Roman" w:hAnsi="Times New Roman" w:cs="Times New Roman"/>
          <w:b/>
          <w:sz w:val="24"/>
          <w:szCs w:val="24"/>
        </w:rPr>
        <w:t>Agreement of the P</w:t>
      </w:r>
      <w:r>
        <w:rPr>
          <w:rFonts w:ascii="Times New Roman" w:hAnsi="Times New Roman" w:cs="Times New Roman"/>
          <w:b/>
          <w:sz w:val="24"/>
          <w:szCs w:val="24"/>
        </w:rPr>
        <w:t>arties</w:t>
      </w:r>
      <w:r w:rsidR="00C155EE" w:rsidRPr="00C155EE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5"/>
      </w:r>
    </w:p>
    <w:p w:rsidR="00102DF4" w:rsidRPr="00690248" w:rsidRDefault="00102DF4" w:rsidP="003D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248" w:rsidRPr="00690248" w:rsidRDefault="00690248" w:rsidP="0069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fixed-term employment</w:t>
      </w:r>
      <w:r w:rsidRPr="00690248">
        <w:rPr>
          <w:rFonts w:ascii="Times New Roman" w:hAnsi="Times New Roman" w:cs="Times New Roman"/>
          <w:sz w:val="24"/>
          <w:szCs w:val="24"/>
        </w:rPr>
        <w:t xml:space="preserve"> </w:t>
      </w:r>
      <w:r w:rsidR="00C86BA0">
        <w:rPr>
          <w:rFonts w:ascii="Times New Roman" w:hAnsi="Times New Roman" w:cs="Times New Roman"/>
          <w:sz w:val="24"/>
          <w:szCs w:val="24"/>
        </w:rPr>
        <w:t xml:space="preserve">agreement </w:t>
      </w:r>
      <w:r w:rsidR="007F6AB8">
        <w:rPr>
          <w:rFonts w:ascii="Times New Roman" w:hAnsi="Times New Roman" w:cs="Times New Roman"/>
          <w:sz w:val="24"/>
          <w:szCs w:val="24"/>
        </w:rPr>
        <w:t xml:space="preserve">with the senior executive </w:t>
      </w:r>
      <w:r w:rsidRPr="00690248">
        <w:rPr>
          <w:rFonts w:ascii="Times New Roman" w:hAnsi="Times New Roman" w:cs="Times New Roman"/>
          <w:sz w:val="24"/>
          <w:szCs w:val="24"/>
        </w:rPr>
        <w:t xml:space="preserve">may be terminated </w:t>
      </w:r>
      <w:r w:rsidRPr="004F4447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any time </w:t>
      </w:r>
      <w:r w:rsidR="00F441AA">
        <w:rPr>
          <w:rFonts w:ascii="Times New Roman" w:hAnsi="Times New Roman" w:cs="Times New Roman"/>
          <w:sz w:val="24"/>
          <w:szCs w:val="24"/>
        </w:rPr>
        <w:t xml:space="preserve">before </w:t>
      </w:r>
      <w:r w:rsidR="00C86BA0">
        <w:rPr>
          <w:rFonts w:ascii="Times New Roman" w:hAnsi="Times New Roman" w:cs="Times New Roman"/>
          <w:sz w:val="24"/>
          <w:szCs w:val="24"/>
        </w:rPr>
        <w:t xml:space="preserve">its </w:t>
      </w:r>
      <w:r w:rsidR="00F441AA">
        <w:rPr>
          <w:rFonts w:ascii="Times New Roman" w:hAnsi="Times New Roman" w:cs="Times New Roman"/>
          <w:sz w:val="24"/>
          <w:szCs w:val="24"/>
        </w:rPr>
        <w:t xml:space="preserve">expiration </w:t>
      </w:r>
      <w:r w:rsidR="00C86BA0">
        <w:rPr>
          <w:rFonts w:ascii="Times New Roman" w:hAnsi="Times New Roman" w:cs="Times New Roman"/>
          <w:sz w:val="24"/>
          <w:szCs w:val="24"/>
        </w:rPr>
        <w:t xml:space="preserve">by </w:t>
      </w:r>
      <w:r w:rsidRPr="00690248">
        <w:rPr>
          <w:rFonts w:ascii="Times New Roman" w:hAnsi="Times New Roman" w:cs="Times New Roman"/>
          <w:sz w:val="24"/>
          <w:szCs w:val="24"/>
        </w:rPr>
        <w:t>agreement of the parties in writing on a date determined by the parties.</w:t>
      </w:r>
    </w:p>
    <w:p w:rsidR="00690248" w:rsidRPr="00690248" w:rsidRDefault="00690248" w:rsidP="0069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248" w:rsidRDefault="004F4447" w:rsidP="004F4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party</w:t>
      </w:r>
      <w:r w:rsidR="00690248" w:rsidRPr="00690248">
        <w:rPr>
          <w:rFonts w:ascii="Times New Roman" w:hAnsi="Times New Roman" w:cs="Times New Roman"/>
          <w:sz w:val="24"/>
          <w:szCs w:val="24"/>
        </w:rPr>
        <w:t xml:space="preserve"> intend</w:t>
      </w:r>
      <w:r w:rsidR="00C86BA0">
        <w:rPr>
          <w:rFonts w:ascii="Times New Roman" w:hAnsi="Times New Roman" w:cs="Times New Roman"/>
          <w:sz w:val="24"/>
          <w:szCs w:val="24"/>
        </w:rPr>
        <w:t>ing</w:t>
      </w:r>
      <w:r w:rsidR="00690248" w:rsidRPr="00690248">
        <w:rPr>
          <w:rFonts w:ascii="Times New Roman" w:hAnsi="Times New Roman" w:cs="Times New Roman"/>
          <w:sz w:val="24"/>
          <w:szCs w:val="24"/>
        </w:rPr>
        <w:t xml:space="preserve"> to terminate emp</w:t>
      </w:r>
      <w:r>
        <w:rPr>
          <w:rFonts w:ascii="Times New Roman" w:hAnsi="Times New Roman" w:cs="Times New Roman"/>
          <w:sz w:val="24"/>
          <w:szCs w:val="24"/>
        </w:rPr>
        <w:t>loyment on this ground</w:t>
      </w:r>
      <w:r w:rsidR="00690248" w:rsidRPr="00690248">
        <w:rPr>
          <w:rFonts w:ascii="Times New Roman" w:hAnsi="Times New Roman" w:cs="Times New Roman"/>
          <w:sz w:val="24"/>
          <w:szCs w:val="24"/>
        </w:rPr>
        <w:t xml:space="preserve"> </w:t>
      </w:r>
      <w:r w:rsidR="00C86BA0">
        <w:rPr>
          <w:rFonts w:ascii="Times New Roman" w:hAnsi="Times New Roman" w:cs="Times New Roman"/>
          <w:sz w:val="24"/>
          <w:szCs w:val="24"/>
        </w:rPr>
        <w:t xml:space="preserve">must </w:t>
      </w:r>
      <w:r w:rsidR="00690248" w:rsidRPr="00690248">
        <w:rPr>
          <w:rFonts w:ascii="Times New Roman" w:hAnsi="Times New Roman" w:cs="Times New Roman"/>
          <w:sz w:val="24"/>
          <w:szCs w:val="24"/>
        </w:rPr>
        <w:t xml:space="preserve">send a written </w:t>
      </w:r>
      <w:r>
        <w:rPr>
          <w:rFonts w:ascii="Times New Roman" w:hAnsi="Times New Roman" w:cs="Times New Roman"/>
          <w:sz w:val="24"/>
          <w:szCs w:val="24"/>
        </w:rPr>
        <w:t>offer</w:t>
      </w:r>
      <w:r w:rsidR="00690248" w:rsidRPr="00690248">
        <w:rPr>
          <w:rFonts w:ascii="Times New Roman" w:hAnsi="Times New Roman" w:cs="Times New Roman"/>
          <w:sz w:val="24"/>
          <w:szCs w:val="24"/>
        </w:rPr>
        <w:t xml:space="preserve"> to </w:t>
      </w:r>
      <w:r w:rsidR="00C86BA0">
        <w:rPr>
          <w:rFonts w:ascii="Times New Roman" w:hAnsi="Times New Roman" w:cs="Times New Roman"/>
          <w:sz w:val="24"/>
          <w:szCs w:val="24"/>
        </w:rPr>
        <w:t xml:space="preserve">terminate to </w:t>
      </w:r>
      <w:r w:rsidR="00690248" w:rsidRPr="00690248">
        <w:rPr>
          <w:rFonts w:ascii="Times New Roman" w:hAnsi="Times New Roman" w:cs="Times New Roman"/>
          <w:sz w:val="24"/>
          <w:szCs w:val="24"/>
        </w:rPr>
        <w:t xml:space="preserve">the other party. </w:t>
      </w:r>
      <w:r w:rsidRPr="004F4447">
        <w:rPr>
          <w:rFonts w:ascii="Times New Roman" w:hAnsi="Times New Roman" w:cs="Times New Roman"/>
          <w:sz w:val="24"/>
          <w:szCs w:val="24"/>
        </w:rPr>
        <w:t xml:space="preserve">The party receiving an offer to terminate employment </w:t>
      </w:r>
      <w:r>
        <w:rPr>
          <w:rFonts w:ascii="Times New Roman" w:hAnsi="Times New Roman" w:cs="Times New Roman"/>
          <w:sz w:val="24"/>
          <w:szCs w:val="24"/>
        </w:rPr>
        <w:t xml:space="preserve">must notify </w:t>
      </w:r>
      <w:r w:rsidRPr="004F4447">
        <w:rPr>
          <w:rFonts w:ascii="Times New Roman" w:hAnsi="Times New Roman" w:cs="Times New Roman"/>
          <w:sz w:val="24"/>
          <w:szCs w:val="24"/>
        </w:rPr>
        <w:t>its decision in writing within</w:t>
      </w:r>
      <w:r>
        <w:rPr>
          <w:rFonts w:ascii="Times New Roman" w:hAnsi="Times New Roman" w:cs="Times New Roman"/>
          <w:sz w:val="24"/>
          <w:szCs w:val="24"/>
        </w:rPr>
        <w:t xml:space="preserve"> three</w:t>
      </w:r>
      <w:r w:rsidRPr="004F4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44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F4447">
        <w:rPr>
          <w:rFonts w:ascii="Times New Roman" w:hAnsi="Times New Roman" w:cs="Times New Roman"/>
          <w:sz w:val="24"/>
          <w:szCs w:val="24"/>
        </w:rPr>
        <w:t xml:space="preserve"> days.</w:t>
      </w:r>
    </w:p>
    <w:p w:rsidR="00102DF4" w:rsidRPr="004F4447" w:rsidRDefault="00102DF4" w:rsidP="003D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447" w:rsidRPr="004F4447" w:rsidRDefault="004F4447" w:rsidP="004F4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447">
        <w:rPr>
          <w:rFonts w:ascii="Times New Roman" w:hAnsi="Times New Roman" w:cs="Times New Roman"/>
          <w:sz w:val="24"/>
          <w:szCs w:val="24"/>
        </w:rPr>
        <w:lastRenderedPageBreak/>
        <w:t xml:space="preserve">As practice shows, </w:t>
      </w:r>
      <w:r w:rsidR="00C86BA0">
        <w:rPr>
          <w:rFonts w:ascii="Times New Roman" w:hAnsi="Times New Roman" w:cs="Times New Roman"/>
          <w:sz w:val="24"/>
          <w:szCs w:val="24"/>
        </w:rPr>
        <w:t xml:space="preserve">termination of employment by </w:t>
      </w:r>
      <w:r w:rsidRPr="004F4447">
        <w:rPr>
          <w:rFonts w:ascii="Times New Roman" w:hAnsi="Times New Roman" w:cs="Times New Roman"/>
          <w:sz w:val="24"/>
          <w:szCs w:val="24"/>
        </w:rPr>
        <w:t xml:space="preserve">agreement of the parties </w:t>
      </w:r>
      <w:r w:rsidR="00C86BA0">
        <w:rPr>
          <w:rFonts w:ascii="Times New Roman" w:hAnsi="Times New Roman" w:cs="Times New Roman"/>
          <w:sz w:val="24"/>
          <w:szCs w:val="24"/>
        </w:rPr>
        <w:t xml:space="preserve">may be subject to </w:t>
      </w:r>
      <w:r w:rsidRPr="004F4447">
        <w:rPr>
          <w:rFonts w:ascii="Times New Roman" w:hAnsi="Times New Roman" w:cs="Times New Roman"/>
          <w:sz w:val="24"/>
          <w:szCs w:val="24"/>
        </w:rPr>
        <w:t>spe</w:t>
      </w:r>
      <w:r>
        <w:rPr>
          <w:rFonts w:ascii="Times New Roman" w:hAnsi="Times New Roman" w:cs="Times New Roman"/>
          <w:sz w:val="24"/>
          <w:szCs w:val="24"/>
        </w:rPr>
        <w:t>ci</w:t>
      </w:r>
      <w:r w:rsidR="00C86BA0">
        <w:rPr>
          <w:rFonts w:ascii="Times New Roman" w:hAnsi="Times New Roman" w:cs="Times New Roman"/>
          <w:sz w:val="24"/>
          <w:szCs w:val="24"/>
        </w:rPr>
        <w:t xml:space="preserve">fic requirements such as </w:t>
      </w:r>
      <w:r w:rsidR="003258E3">
        <w:rPr>
          <w:rFonts w:ascii="Times New Roman" w:hAnsi="Times New Roman" w:cs="Times New Roman"/>
          <w:sz w:val="24"/>
          <w:szCs w:val="24"/>
        </w:rPr>
        <w:t xml:space="preserve">early termination </w:t>
      </w:r>
      <w:r w:rsidR="00645FB2">
        <w:rPr>
          <w:rFonts w:ascii="Times New Roman" w:hAnsi="Times New Roman" w:cs="Times New Roman"/>
          <w:sz w:val="24"/>
          <w:szCs w:val="24"/>
        </w:rPr>
        <w:t>fee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86BA0">
        <w:rPr>
          <w:rFonts w:ascii="Times New Roman" w:hAnsi="Times New Roman" w:cs="Times New Roman"/>
          <w:sz w:val="24"/>
          <w:szCs w:val="24"/>
        </w:rPr>
        <w:t xml:space="preserve">mutual release and waiver of claims </w:t>
      </w:r>
      <w:r w:rsidRPr="004F4447">
        <w:rPr>
          <w:rFonts w:ascii="Times New Roman" w:hAnsi="Times New Roman" w:cs="Times New Roman"/>
          <w:sz w:val="24"/>
          <w:szCs w:val="24"/>
        </w:rPr>
        <w:t xml:space="preserve">and other </w:t>
      </w:r>
      <w:r w:rsidR="00C86BA0">
        <w:rPr>
          <w:rFonts w:ascii="Times New Roman" w:hAnsi="Times New Roman" w:cs="Times New Roman"/>
          <w:sz w:val="24"/>
          <w:szCs w:val="24"/>
        </w:rPr>
        <w:t xml:space="preserve">requirements </w:t>
      </w:r>
      <w:r w:rsidR="007F6AB8">
        <w:rPr>
          <w:rFonts w:ascii="Times New Roman" w:hAnsi="Times New Roman" w:cs="Times New Roman"/>
          <w:sz w:val="24"/>
          <w:szCs w:val="24"/>
        </w:rPr>
        <w:t>that</w:t>
      </w:r>
      <w:r w:rsidR="00C86BA0">
        <w:rPr>
          <w:rFonts w:ascii="Times New Roman" w:hAnsi="Times New Roman" w:cs="Times New Roman"/>
          <w:sz w:val="24"/>
          <w:szCs w:val="24"/>
        </w:rPr>
        <w:t xml:space="preserve"> </w:t>
      </w:r>
      <w:r w:rsidRPr="004F4447">
        <w:rPr>
          <w:rFonts w:ascii="Times New Roman" w:hAnsi="Times New Roman" w:cs="Times New Roman"/>
          <w:sz w:val="24"/>
          <w:szCs w:val="24"/>
        </w:rPr>
        <w:t xml:space="preserve">the parties </w:t>
      </w:r>
      <w:r w:rsidR="00C86BA0">
        <w:rPr>
          <w:rFonts w:ascii="Times New Roman" w:hAnsi="Times New Roman" w:cs="Times New Roman"/>
          <w:sz w:val="24"/>
          <w:szCs w:val="24"/>
        </w:rPr>
        <w:t xml:space="preserve">may </w:t>
      </w:r>
      <w:r w:rsidRPr="004F4447"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 xml:space="preserve">ide to include in the </w:t>
      </w:r>
      <w:r w:rsidR="003258E3">
        <w:rPr>
          <w:rFonts w:ascii="Times New Roman" w:hAnsi="Times New Roman" w:cs="Times New Roman"/>
          <w:sz w:val="24"/>
          <w:szCs w:val="24"/>
        </w:rPr>
        <w:t xml:space="preserve">termination </w:t>
      </w:r>
      <w:r>
        <w:rPr>
          <w:rFonts w:ascii="Times New Roman" w:hAnsi="Times New Roman" w:cs="Times New Roman"/>
          <w:sz w:val="24"/>
          <w:szCs w:val="24"/>
        </w:rPr>
        <w:t>agreement.</w:t>
      </w:r>
    </w:p>
    <w:p w:rsidR="004F4447" w:rsidRPr="004F4447" w:rsidRDefault="004F4447" w:rsidP="004F4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447">
        <w:rPr>
          <w:rFonts w:ascii="Times New Roman" w:hAnsi="Times New Roman" w:cs="Times New Roman"/>
          <w:sz w:val="24"/>
          <w:szCs w:val="24"/>
        </w:rPr>
        <w:t> </w:t>
      </w:r>
    </w:p>
    <w:p w:rsidR="004F4447" w:rsidRDefault="008C2C21" w:rsidP="004F4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employment termination agreement between </w:t>
      </w:r>
      <w:r w:rsidR="004F4447">
        <w:rPr>
          <w:rFonts w:ascii="Times New Roman" w:hAnsi="Times New Roman" w:cs="Times New Roman"/>
          <w:sz w:val="24"/>
          <w:szCs w:val="24"/>
        </w:rPr>
        <w:t xml:space="preserve">the </w:t>
      </w:r>
      <w:r w:rsidR="00BF0EC5">
        <w:rPr>
          <w:rFonts w:ascii="Times New Roman" w:hAnsi="Times New Roman" w:cs="Times New Roman"/>
          <w:sz w:val="24"/>
          <w:szCs w:val="24"/>
        </w:rPr>
        <w:t xml:space="preserve">senior </w:t>
      </w:r>
      <w:r w:rsidR="004F4447">
        <w:rPr>
          <w:rFonts w:ascii="Times New Roman" w:hAnsi="Times New Roman" w:cs="Times New Roman"/>
          <w:sz w:val="24"/>
          <w:szCs w:val="24"/>
        </w:rPr>
        <w:t xml:space="preserve">executive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4F4447">
        <w:rPr>
          <w:rFonts w:ascii="Times New Roman" w:hAnsi="Times New Roman" w:cs="Times New Roman"/>
          <w:sz w:val="24"/>
          <w:szCs w:val="24"/>
        </w:rPr>
        <w:t xml:space="preserve">the company </w:t>
      </w:r>
      <w:r>
        <w:rPr>
          <w:rFonts w:ascii="Times New Roman" w:hAnsi="Times New Roman" w:cs="Times New Roman"/>
          <w:sz w:val="24"/>
          <w:szCs w:val="24"/>
        </w:rPr>
        <w:t>can be</w:t>
      </w:r>
      <w:r w:rsidR="004F4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cancelled</w:t>
      </w:r>
      <w:r w:rsidR="004F4447">
        <w:rPr>
          <w:rFonts w:ascii="Times New Roman" w:hAnsi="Times New Roman" w:cs="Times New Roman"/>
          <w:sz w:val="24"/>
          <w:szCs w:val="24"/>
        </w:rPr>
        <w:t xml:space="preserve"> only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4F4447">
        <w:rPr>
          <w:rFonts w:ascii="Times New Roman" w:hAnsi="Times New Roman" w:cs="Times New Roman"/>
          <w:sz w:val="24"/>
          <w:szCs w:val="24"/>
        </w:rPr>
        <w:t>mutual</w:t>
      </w:r>
      <w:r w:rsidR="004F4447" w:rsidRPr="004F4447">
        <w:rPr>
          <w:rFonts w:ascii="Times New Roman" w:hAnsi="Times New Roman" w:cs="Times New Roman"/>
          <w:sz w:val="24"/>
          <w:szCs w:val="24"/>
        </w:rPr>
        <w:t xml:space="preserve"> agreement of the parties.</w:t>
      </w:r>
    </w:p>
    <w:p w:rsidR="00102DF4" w:rsidRPr="004F4447" w:rsidRDefault="00102DF4" w:rsidP="003D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DF4" w:rsidRPr="00955273" w:rsidRDefault="004F4447" w:rsidP="005F621A">
      <w:pPr>
        <w:pStyle w:val="ListParagraph"/>
        <w:numPr>
          <w:ilvl w:val="1"/>
          <w:numId w:val="6"/>
        </w:numPr>
        <w:spacing w:after="0"/>
        <w:ind w:left="127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Termination of </w:t>
      </w:r>
      <w:r w:rsidR="00F441AA">
        <w:rPr>
          <w:rFonts w:ascii="Times New Roman" w:hAnsi="Times New Roman" w:cs="Times New Roman"/>
          <w:b/>
          <w:sz w:val="24"/>
          <w:szCs w:val="24"/>
        </w:rPr>
        <w:t xml:space="preserve">Employment </w:t>
      </w:r>
      <w:r w:rsidR="008C2C21">
        <w:rPr>
          <w:rFonts w:ascii="Times New Roman" w:hAnsi="Times New Roman" w:cs="Times New Roman"/>
          <w:b/>
          <w:sz w:val="24"/>
          <w:szCs w:val="24"/>
        </w:rPr>
        <w:t xml:space="preserve">due to </w:t>
      </w:r>
      <w:r w:rsidR="003258E3">
        <w:rPr>
          <w:rFonts w:ascii="Times New Roman" w:hAnsi="Times New Roman" w:cs="Times New Roman"/>
          <w:b/>
          <w:sz w:val="24"/>
          <w:szCs w:val="24"/>
        </w:rPr>
        <w:t xml:space="preserve">Voluntary </w:t>
      </w:r>
      <w:r w:rsidR="008C2C21">
        <w:rPr>
          <w:rFonts w:ascii="Times New Roman" w:hAnsi="Times New Roman" w:cs="Times New Roman"/>
          <w:b/>
          <w:sz w:val="24"/>
          <w:szCs w:val="24"/>
        </w:rPr>
        <w:t>Resignation</w:t>
      </w:r>
      <w:r w:rsidR="00C155EE" w:rsidRPr="00363505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6"/>
      </w:r>
    </w:p>
    <w:p w:rsidR="005F621A" w:rsidRPr="00955273" w:rsidRDefault="005F621A" w:rsidP="005F62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BB3" w:rsidRPr="007C0BB3" w:rsidRDefault="008C2C21" w:rsidP="007C0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C0BB3">
        <w:rPr>
          <w:rFonts w:ascii="Times New Roman" w:hAnsi="Times New Roman" w:cs="Times New Roman"/>
          <w:sz w:val="24"/>
          <w:szCs w:val="24"/>
        </w:rPr>
        <w:t xml:space="preserve">he </w:t>
      </w:r>
      <w:r w:rsidR="00BF0EC5">
        <w:rPr>
          <w:rFonts w:ascii="Times New Roman" w:hAnsi="Times New Roman" w:cs="Times New Roman"/>
          <w:sz w:val="24"/>
          <w:szCs w:val="24"/>
        </w:rPr>
        <w:t xml:space="preserve">senior </w:t>
      </w:r>
      <w:r w:rsidR="007C0BB3">
        <w:rPr>
          <w:rFonts w:ascii="Times New Roman" w:hAnsi="Times New Roman" w:cs="Times New Roman"/>
          <w:sz w:val="24"/>
          <w:szCs w:val="24"/>
        </w:rPr>
        <w:t xml:space="preserve">executive </w:t>
      </w:r>
      <w:r>
        <w:rPr>
          <w:rFonts w:ascii="Times New Roman" w:hAnsi="Times New Roman" w:cs="Times New Roman"/>
          <w:sz w:val="24"/>
          <w:szCs w:val="24"/>
        </w:rPr>
        <w:t xml:space="preserve">may resign by giving at least </w:t>
      </w:r>
      <w:r w:rsidRPr="007C0BB3">
        <w:rPr>
          <w:rFonts w:ascii="Times New Roman" w:hAnsi="Times New Roman" w:cs="Times New Roman"/>
          <w:sz w:val="24"/>
          <w:szCs w:val="24"/>
        </w:rPr>
        <w:t>one (1)</w:t>
      </w:r>
      <w:r w:rsidR="003258E3">
        <w:rPr>
          <w:rFonts w:ascii="Times New Roman" w:hAnsi="Times New Roman" w:cs="Times New Roman"/>
          <w:sz w:val="24"/>
          <w:szCs w:val="24"/>
        </w:rPr>
        <w:t>-</w:t>
      </w:r>
      <w:r w:rsidRPr="007C0BB3">
        <w:rPr>
          <w:rFonts w:ascii="Times New Roman" w:hAnsi="Times New Roman" w:cs="Times New Roman"/>
          <w:sz w:val="24"/>
          <w:szCs w:val="24"/>
        </w:rPr>
        <w:t>month</w:t>
      </w:r>
      <w:r>
        <w:rPr>
          <w:rFonts w:ascii="Times New Roman" w:hAnsi="Times New Roman" w:cs="Times New Roman"/>
          <w:sz w:val="24"/>
          <w:szCs w:val="24"/>
        </w:rPr>
        <w:t xml:space="preserve"> prior w</w:t>
      </w:r>
      <w:r w:rsidR="007C0BB3" w:rsidRPr="007C0BB3">
        <w:rPr>
          <w:rFonts w:ascii="Times New Roman" w:hAnsi="Times New Roman" w:cs="Times New Roman"/>
          <w:sz w:val="24"/>
          <w:szCs w:val="24"/>
        </w:rPr>
        <w:t xml:space="preserve">ritten </w:t>
      </w:r>
      <w:r w:rsidR="007C0BB3">
        <w:rPr>
          <w:rFonts w:ascii="Times New Roman" w:hAnsi="Times New Roman" w:cs="Times New Roman"/>
          <w:sz w:val="24"/>
          <w:szCs w:val="24"/>
        </w:rPr>
        <w:t>notice</w:t>
      </w:r>
      <w:r w:rsidR="007C0BB3" w:rsidRPr="007C0BB3">
        <w:rPr>
          <w:rFonts w:ascii="Times New Roman" w:hAnsi="Times New Roman" w:cs="Times New Roman"/>
          <w:sz w:val="24"/>
          <w:szCs w:val="24"/>
        </w:rPr>
        <w:t xml:space="preserve">. </w:t>
      </w:r>
      <w:r w:rsidR="007C0BB3">
        <w:rPr>
          <w:rFonts w:ascii="Times New Roman" w:hAnsi="Times New Roman" w:cs="Times New Roman"/>
          <w:sz w:val="24"/>
          <w:szCs w:val="24"/>
        </w:rPr>
        <w:t>Upon expiration of a</w:t>
      </w:r>
      <w:r w:rsidR="007C0BB3" w:rsidRPr="007C0BB3">
        <w:rPr>
          <w:rFonts w:ascii="Times New Roman" w:hAnsi="Times New Roman" w:cs="Times New Roman"/>
          <w:sz w:val="24"/>
          <w:szCs w:val="24"/>
        </w:rPr>
        <w:t xml:space="preserve"> one</w:t>
      </w:r>
      <w:r w:rsidR="003258E3">
        <w:rPr>
          <w:rFonts w:ascii="Times New Roman" w:hAnsi="Times New Roman" w:cs="Times New Roman"/>
          <w:sz w:val="24"/>
          <w:szCs w:val="24"/>
        </w:rPr>
        <w:t xml:space="preserve"> (1)-</w:t>
      </w:r>
      <w:r w:rsidR="007C0BB3" w:rsidRPr="007C0BB3">
        <w:rPr>
          <w:rFonts w:ascii="Times New Roman" w:hAnsi="Times New Roman" w:cs="Times New Roman"/>
          <w:sz w:val="24"/>
          <w:szCs w:val="24"/>
        </w:rPr>
        <w:t xml:space="preserve">month period, the </w:t>
      </w:r>
      <w:r w:rsidR="00BF0EC5">
        <w:rPr>
          <w:rFonts w:ascii="Times New Roman" w:hAnsi="Times New Roman" w:cs="Times New Roman"/>
          <w:sz w:val="24"/>
          <w:szCs w:val="24"/>
        </w:rPr>
        <w:t xml:space="preserve">senior </w:t>
      </w:r>
      <w:r w:rsidR="007C0BB3">
        <w:rPr>
          <w:rFonts w:ascii="Times New Roman" w:hAnsi="Times New Roman" w:cs="Times New Roman"/>
          <w:sz w:val="24"/>
          <w:szCs w:val="24"/>
        </w:rPr>
        <w:t xml:space="preserve">executive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7C0BB3" w:rsidRPr="007C0BB3">
        <w:rPr>
          <w:rFonts w:ascii="Times New Roman" w:hAnsi="Times New Roman" w:cs="Times New Roman"/>
          <w:sz w:val="24"/>
          <w:szCs w:val="24"/>
        </w:rPr>
        <w:t>stop work</w:t>
      </w:r>
      <w:r w:rsidR="007C0BB3">
        <w:rPr>
          <w:rFonts w:ascii="Times New Roman" w:hAnsi="Times New Roman" w:cs="Times New Roman"/>
          <w:sz w:val="24"/>
          <w:szCs w:val="24"/>
        </w:rPr>
        <w:t>ing</w:t>
      </w:r>
      <w:r w:rsidR="007C0BB3" w:rsidRPr="007C0BB3">
        <w:rPr>
          <w:rFonts w:ascii="Times New Roman" w:hAnsi="Times New Roman" w:cs="Times New Roman"/>
          <w:sz w:val="24"/>
          <w:szCs w:val="24"/>
        </w:rPr>
        <w:t xml:space="preserve"> and the company must </w:t>
      </w:r>
      <w:r w:rsidR="00BF0EC5">
        <w:rPr>
          <w:rFonts w:ascii="Times New Roman" w:hAnsi="Times New Roman" w:cs="Times New Roman"/>
          <w:sz w:val="24"/>
          <w:szCs w:val="24"/>
        </w:rPr>
        <w:t xml:space="preserve">issue </w:t>
      </w:r>
      <w:r>
        <w:rPr>
          <w:rFonts w:ascii="Times New Roman" w:hAnsi="Times New Roman" w:cs="Times New Roman"/>
          <w:sz w:val="24"/>
          <w:szCs w:val="24"/>
        </w:rPr>
        <w:t xml:space="preserve">his employment record </w:t>
      </w:r>
      <w:r w:rsidR="007C0BB3" w:rsidRPr="007C0BB3">
        <w:rPr>
          <w:rFonts w:ascii="Times New Roman" w:hAnsi="Times New Roman" w:cs="Times New Roman"/>
          <w:sz w:val="24"/>
          <w:szCs w:val="24"/>
        </w:rPr>
        <w:t xml:space="preserve">book and pay </w:t>
      </w:r>
      <w:r w:rsidR="007C0BB3">
        <w:rPr>
          <w:rFonts w:ascii="Times New Roman" w:hAnsi="Times New Roman" w:cs="Times New Roman"/>
          <w:sz w:val="24"/>
          <w:szCs w:val="24"/>
        </w:rPr>
        <w:t xml:space="preserve">all </w:t>
      </w:r>
      <w:r w:rsidR="007C0BB3" w:rsidRPr="007C0BB3">
        <w:rPr>
          <w:rFonts w:ascii="Times New Roman" w:hAnsi="Times New Roman" w:cs="Times New Roman"/>
          <w:sz w:val="24"/>
          <w:szCs w:val="24"/>
        </w:rPr>
        <w:t>amounts due, including</w:t>
      </w:r>
      <w:r w:rsidR="003258E3">
        <w:rPr>
          <w:rFonts w:ascii="Times New Roman" w:hAnsi="Times New Roman" w:cs="Times New Roman"/>
          <w:sz w:val="24"/>
          <w:szCs w:val="24"/>
        </w:rPr>
        <w:t>,</w:t>
      </w:r>
      <w:r w:rsidR="007C0BB3" w:rsidRPr="007C0BB3">
        <w:rPr>
          <w:rFonts w:ascii="Times New Roman" w:hAnsi="Times New Roman" w:cs="Times New Roman"/>
          <w:sz w:val="24"/>
          <w:szCs w:val="24"/>
        </w:rPr>
        <w:t xml:space="preserve"> applicable </w:t>
      </w:r>
      <w:r w:rsidR="00BF0EC5">
        <w:rPr>
          <w:rFonts w:ascii="Times New Roman" w:hAnsi="Times New Roman" w:cs="Times New Roman"/>
          <w:sz w:val="24"/>
          <w:szCs w:val="24"/>
        </w:rPr>
        <w:t xml:space="preserve">termination </w:t>
      </w:r>
      <w:r w:rsidR="00645FB2">
        <w:rPr>
          <w:rFonts w:ascii="Times New Roman" w:hAnsi="Times New Roman" w:cs="Times New Roman"/>
          <w:sz w:val="24"/>
          <w:szCs w:val="24"/>
        </w:rPr>
        <w:t>fee</w:t>
      </w:r>
      <w:r w:rsidR="007C0BB3" w:rsidRPr="007C0BB3">
        <w:rPr>
          <w:rFonts w:ascii="Times New Roman" w:hAnsi="Times New Roman" w:cs="Times New Roman"/>
          <w:sz w:val="24"/>
          <w:szCs w:val="24"/>
        </w:rPr>
        <w:t>s.</w:t>
      </w:r>
    </w:p>
    <w:p w:rsidR="007C0BB3" w:rsidRPr="007C0BB3" w:rsidRDefault="007C0BB3" w:rsidP="007C0BB3">
      <w:pPr>
        <w:jc w:val="both"/>
        <w:rPr>
          <w:rFonts w:ascii="Times New Roman" w:hAnsi="Times New Roman" w:cs="Times New Roman"/>
          <w:sz w:val="24"/>
          <w:szCs w:val="24"/>
        </w:rPr>
      </w:pPr>
      <w:r w:rsidRPr="007C0BB3"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z w:val="24"/>
          <w:szCs w:val="24"/>
        </w:rPr>
        <w:t>ring the above one</w:t>
      </w:r>
      <w:r w:rsidR="003258E3"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>-month</w:t>
      </w:r>
      <w:r w:rsidRPr="007C0BB3">
        <w:rPr>
          <w:rFonts w:ascii="Times New Roman" w:hAnsi="Times New Roman" w:cs="Times New Roman"/>
          <w:sz w:val="24"/>
          <w:szCs w:val="24"/>
        </w:rPr>
        <w:t xml:space="preserve"> period,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EC5">
        <w:rPr>
          <w:rFonts w:ascii="Times New Roman" w:hAnsi="Times New Roman" w:cs="Times New Roman"/>
          <w:sz w:val="24"/>
          <w:szCs w:val="24"/>
        </w:rPr>
        <w:t xml:space="preserve">senior </w:t>
      </w:r>
      <w:r>
        <w:rPr>
          <w:rFonts w:ascii="Times New Roman" w:hAnsi="Times New Roman" w:cs="Times New Roman"/>
          <w:sz w:val="24"/>
          <w:szCs w:val="24"/>
        </w:rPr>
        <w:t>executive</w:t>
      </w:r>
      <w:r w:rsidRPr="007C0BB3">
        <w:rPr>
          <w:rFonts w:ascii="Times New Roman" w:hAnsi="Times New Roman" w:cs="Times New Roman"/>
          <w:sz w:val="24"/>
          <w:szCs w:val="24"/>
        </w:rPr>
        <w:t xml:space="preserve"> may withdraw his notice of resignation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C2C21">
        <w:rPr>
          <w:rFonts w:ascii="Times New Roman" w:hAnsi="Times New Roman" w:cs="Times New Roman"/>
          <w:sz w:val="24"/>
          <w:szCs w:val="24"/>
        </w:rPr>
        <w:t xml:space="preserve">unless another </w:t>
      </w:r>
      <w:r w:rsidR="00BF0EC5">
        <w:rPr>
          <w:rFonts w:ascii="Times New Roman" w:hAnsi="Times New Roman" w:cs="Times New Roman"/>
          <w:sz w:val="24"/>
          <w:szCs w:val="24"/>
        </w:rPr>
        <w:t xml:space="preserve">senior </w:t>
      </w:r>
      <w:r>
        <w:rPr>
          <w:rFonts w:ascii="Times New Roman" w:hAnsi="Times New Roman" w:cs="Times New Roman"/>
          <w:sz w:val="24"/>
          <w:szCs w:val="24"/>
        </w:rPr>
        <w:t>executive</w:t>
      </w:r>
      <w:r w:rsidRPr="007C0BB3">
        <w:rPr>
          <w:rFonts w:ascii="Times New Roman" w:hAnsi="Times New Roman" w:cs="Times New Roman"/>
          <w:sz w:val="24"/>
          <w:szCs w:val="24"/>
        </w:rPr>
        <w:t xml:space="preserve"> is invited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E25">
        <w:rPr>
          <w:rFonts w:ascii="Times New Roman" w:hAnsi="Times New Roman" w:cs="Times New Roman"/>
          <w:sz w:val="24"/>
          <w:szCs w:val="24"/>
        </w:rPr>
        <w:t xml:space="preserve">in writing </w:t>
      </w:r>
      <w:r w:rsidR="007B273B">
        <w:rPr>
          <w:rFonts w:ascii="Times New Roman" w:hAnsi="Times New Roman" w:cs="Times New Roman"/>
          <w:sz w:val="24"/>
          <w:szCs w:val="24"/>
        </w:rPr>
        <w:t>to replace him</w:t>
      </w:r>
      <w:r w:rsidRPr="007C0BB3">
        <w:rPr>
          <w:rFonts w:ascii="Times New Roman" w:hAnsi="Times New Roman" w:cs="Times New Roman"/>
          <w:sz w:val="24"/>
          <w:szCs w:val="24"/>
        </w:rPr>
        <w:t>.</w:t>
      </w:r>
    </w:p>
    <w:p w:rsidR="00102DF4" w:rsidRPr="00F441AA" w:rsidRDefault="007C0BB3" w:rsidP="00F441AA">
      <w:pPr>
        <w:jc w:val="both"/>
        <w:rPr>
          <w:rFonts w:ascii="Times New Roman" w:hAnsi="Times New Roman" w:cs="Times New Roman"/>
          <w:sz w:val="24"/>
          <w:szCs w:val="24"/>
        </w:rPr>
      </w:pPr>
      <w:r w:rsidRPr="007C0BB3">
        <w:rPr>
          <w:rFonts w:ascii="Times New Roman" w:hAnsi="Times New Roman" w:cs="Times New Roman"/>
          <w:sz w:val="24"/>
          <w:szCs w:val="24"/>
        </w:rPr>
        <w:t xml:space="preserve">If the company refuses to terminate employment at the </w:t>
      </w:r>
      <w:r w:rsidR="00BF0EC5">
        <w:rPr>
          <w:rFonts w:ascii="Times New Roman" w:hAnsi="Times New Roman" w:cs="Times New Roman"/>
          <w:sz w:val="24"/>
          <w:szCs w:val="24"/>
        </w:rPr>
        <w:t>senior executive’s</w:t>
      </w:r>
      <w:r w:rsidR="00BF0EC5" w:rsidRPr="007C0BB3">
        <w:rPr>
          <w:rFonts w:ascii="Times New Roman" w:hAnsi="Times New Roman" w:cs="Times New Roman"/>
          <w:sz w:val="24"/>
          <w:szCs w:val="24"/>
        </w:rPr>
        <w:t xml:space="preserve"> </w:t>
      </w:r>
      <w:r w:rsidRPr="007C0BB3">
        <w:rPr>
          <w:rFonts w:ascii="Times New Roman" w:hAnsi="Times New Roman" w:cs="Times New Roman"/>
          <w:sz w:val="24"/>
          <w:szCs w:val="24"/>
        </w:rPr>
        <w:t>request</w:t>
      </w:r>
      <w:r>
        <w:rPr>
          <w:rFonts w:ascii="Times New Roman" w:hAnsi="Times New Roman" w:cs="Times New Roman"/>
          <w:sz w:val="24"/>
          <w:szCs w:val="24"/>
        </w:rPr>
        <w:t xml:space="preserve">, the latter </w:t>
      </w:r>
      <w:r w:rsidR="007B273B">
        <w:rPr>
          <w:rFonts w:ascii="Times New Roman" w:hAnsi="Times New Roman" w:cs="Times New Roman"/>
          <w:sz w:val="24"/>
          <w:szCs w:val="24"/>
        </w:rPr>
        <w:t xml:space="preserve">may refer the dispute </w:t>
      </w:r>
      <w:r w:rsidRPr="007C0BB3">
        <w:rPr>
          <w:rFonts w:ascii="Times New Roman" w:hAnsi="Times New Roman" w:cs="Times New Roman"/>
          <w:sz w:val="24"/>
          <w:szCs w:val="24"/>
        </w:rPr>
        <w:t>to the court.</w:t>
      </w:r>
    </w:p>
    <w:p w:rsidR="00102DF4" w:rsidRPr="009171E4" w:rsidRDefault="009171E4" w:rsidP="005F621A">
      <w:pPr>
        <w:pStyle w:val="ListParagraph"/>
        <w:numPr>
          <w:ilvl w:val="1"/>
          <w:numId w:val="6"/>
        </w:numPr>
        <w:spacing w:after="0"/>
        <w:ind w:left="127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Termination of </w:t>
      </w:r>
      <w:r w:rsidR="00F441AA">
        <w:rPr>
          <w:rFonts w:ascii="Times New Roman" w:hAnsi="Times New Roman" w:cs="Times New Roman"/>
          <w:b/>
          <w:sz w:val="24"/>
          <w:szCs w:val="24"/>
        </w:rPr>
        <w:t xml:space="preserve">Employment </w:t>
      </w:r>
      <w:r w:rsidR="007B273B">
        <w:rPr>
          <w:rFonts w:ascii="Times New Roman" w:hAnsi="Times New Roman" w:cs="Times New Roman"/>
          <w:b/>
          <w:sz w:val="24"/>
          <w:szCs w:val="24"/>
        </w:rPr>
        <w:t>due to Dis</w:t>
      </w:r>
      <w:r w:rsidR="00CE0E25">
        <w:rPr>
          <w:rFonts w:ascii="Times New Roman" w:hAnsi="Times New Roman" w:cs="Times New Roman"/>
          <w:b/>
          <w:sz w:val="24"/>
          <w:szCs w:val="24"/>
        </w:rPr>
        <w:t>charge</w:t>
      </w:r>
      <w:r w:rsidR="00C155EE">
        <w:rPr>
          <w:rStyle w:val="FootnoteReference"/>
          <w:rFonts w:ascii="Times New Roman" w:hAnsi="Times New Roman" w:cs="Times New Roman"/>
          <w:b/>
          <w:sz w:val="24"/>
          <w:szCs w:val="24"/>
          <w:lang w:val="ru-RU"/>
        </w:rPr>
        <w:footnoteReference w:id="7"/>
      </w:r>
    </w:p>
    <w:p w:rsidR="005F621A" w:rsidRPr="009171E4" w:rsidRDefault="005F621A" w:rsidP="005F62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094" w:rsidRPr="00FE5094" w:rsidRDefault="007B273B" w:rsidP="00FE5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F0EC5">
        <w:rPr>
          <w:rFonts w:ascii="Times New Roman" w:hAnsi="Times New Roman" w:cs="Times New Roman"/>
          <w:sz w:val="24"/>
          <w:szCs w:val="24"/>
        </w:rPr>
        <w:t xml:space="preserve">senior </w:t>
      </w:r>
      <w:r w:rsidR="00FE5094">
        <w:rPr>
          <w:rFonts w:ascii="Times New Roman" w:hAnsi="Times New Roman" w:cs="Times New Roman"/>
          <w:sz w:val="24"/>
          <w:szCs w:val="24"/>
        </w:rPr>
        <w:t xml:space="preserve">executive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FE5094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dis</w:t>
      </w:r>
      <w:r w:rsidR="00CE0E25">
        <w:rPr>
          <w:rFonts w:ascii="Times New Roman" w:hAnsi="Times New Roman" w:cs="Times New Roman"/>
          <w:sz w:val="24"/>
          <w:szCs w:val="24"/>
        </w:rPr>
        <w:t>charged 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FE5094" w:rsidRPr="00FE5094">
        <w:rPr>
          <w:rFonts w:ascii="Times New Roman" w:hAnsi="Times New Roman" w:cs="Times New Roman"/>
          <w:sz w:val="24"/>
          <w:szCs w:val="24"/>
        </w:rPr>
        <w:t>the company in cases specifi</w:t>
      </w:r>
      <w:r w:rsidR="00CE0E25">
        <w:rPr>
          <w:rFonts w:ascii="Times New Roman" w:hAnsi="Times New Roman" w:cs="Times New Roman"/>
          <w:sz w:val="24"/>
          <w:szCs w:val="24"/>
        </w:rPr>
        <w:t xml:space="preserve">cally provided </w:t>
      </w:r>
      <w:r w:rsidR="00FE5094" w:rsidRPr="00FE5094">
        <w:rPr>
          <w:rFonts w:ascii="Times New Roman" w:hAnsi="Times New Roman" w:cs="Times New Roman"/>
          <w:sz w:val="24"/>
          <w:szCs w:val="24"/>
        </w:rPr>
        <w:t xml:space="preserve">by </w:t>
      </w:r>
      <w:r w:rsidR="00BF0EC5">
        <w:rPr>
          <w:rFonts w:ascii="Times New Roman" w:hAnsi="Times New Roman" w:cs="Times New Roman"/>
          <w:sz w:val="24"/>
          <w:szCs w:val="24"/>
        </w:rPr>
        <w:t xml:space="preserve">Kyrgyz </w:t>
      </w:r>
      <w:r w:rsidR="003258E3">
        <w:rPr>
          <w:rFonts w:ascii="Times New Roman" w:hAnsi="Times New Roman" w:cs="Times New Roman"/>
          <w:sz w:val="24"/>
          <w:szCs w:val="24"/>
        </w:rPr>
        <w:t>laws</w:t>
      </w:r>
      <w:r w:rsidR="00FE5094" w:rsidRPr="00FE5094">
        <w:rPr>
          <w:rFonts w:ascii="Times New Roman" w:hAnsi="Times New Roman" w:cs="Times New Roman"/>
          <w:sz w:val="24"/>
          <w:szCs w:val="24"/>
        </w:rPr>
        <w:t xml:space="preserve">, for </w:t>
      </w:r>
      <w:r>
        <w:rPr>
          <w:rFonts w:ascii="Times New Roman" w:hAnsi="Times New Roman" w:cs="Times New Roman"/>
          <w:sz w:val="24"/>
          <w:szCs w:val="24"/>
        </w:rPr>
        <w:t>example</w:t>
      </w:r>
      <w:r w:rsidR="00FE5094" w:rsidRPr="00FE5094">
        <w:rPr>
          <w:rFonts w:ascii="Times New Roman" w:hAnsi="Times New Roman" w:cs="Times New Roman"/>
          <w:sz w:val="24"/>
          <w:szCs w:val="24"/>
        </w:rPr>
        <w:t xml:space="preserve">: </w:t>
      </w:r>
      <w:r w:rsidR="00FE5094">
        <w:rPr>
          <w:rFonts w:ascii="Times New Roman" w:hAnsi="Times New Roman" w:cs="Times New Roman"/>
          <w:sz w:val="24"/>
          <w:szCs w:val="24"/>
        </w:rPr>
        <w:t xml:space="preserve">liquidation of the company, </w:t>
      </w:r>
      <w:r w:rsidR="00FE5094" w:rsidRPr="00FE5094">
        <w:rPr>
          <w:rFonts w:ascii="Times New Roman" w:hAnsi="Times New Roman" w:cs="Times New Roman"/>
          <w:sz w:val="24"/>
          <w:szCs w:val="24"/>
        </w:rPr>
        <w:t xml:space="preserve">unsuitability of the employee for his </w:t>
      </w:r>
      <w:r>
        <w:rPr>
          <w:rFonts w:ascii="Times New Roman" w:hAnsi="Times New Roman" w:cs="Times New Roman"/>
          <w:sz w:val="24"/>
          <w:szCs w:val="24"/>
        </w:rPr>
        <w:t>office</w:t>
      </w:r>
      <w:r w:rsidR="00FE5094" w:rsidRPr="00FE5094">
        <w:rPr>
          <w:rFonts w:ascii="Times New Roman" w:hAnsi="Times New Roman" w:cs="Times New Roman"/>
          <w:sz w:val="24"/>
          <w:szCs w:val="24"/>
        </w:rPr>
        <w:t xml:space="preserve">, </w:t>
      </w:r>
      <w:r w:rsidR="00CE0E25">
        <w:rPr>
          <w:rFonts w:ascii="Times New Roman" w:hAnsi="Times New Roman" w:cs="Times New Roman"/>
          <w:sz w:val="24"/>
          <w:szCs w:val="24"/>
        </w:rPr>
        <w:t>medical condition confirmed by</w:t>
      </w:r>
      <w:r w:rsidR="00BF0EC5">
        <w:rPr>
          <w:rFonts w:ascii="Times New Roman" w:hAnsi="Times New Roman" w:cs="Times New Roman"/>
          <w:sz w:val="24"/>
          <w:szCs w:val="24"/>
        </w:rPr>
        <w:t xml:space="preserve"> a</w:t>
      </w:r>
      <w:r w:rsidR="00CE0E25">
        <w:rPr>
          <w:rFonts w:ascii="Times New Roman" w:hAnsi="Times New Roman" w:cs="Times New Roman"/>
          <w:sz w:val="24"/>
          <w:szCs w:val="24"/>
        </w:rPr>
        <w:t xml:space="preserve"> </w:t>
      </w:r>
      <w:r w:rsidR="00FE5094">
        <w:rPr>
          <w:rFonts w:ascii="Times New Roman" w:hAnsi="Times New Roman" w:cs="Times New Roman"/>
          <w:sz w:val="24"/>
          <w:szCs w:val="24"/>
        </w:rPr>
        <w:t xml:space="preserve">medical </w:t>
      </w:r>
      <w:r w:rsidR="00CE0E25">
        <w:rPr>
          <w:rFonts w:ascii="Times New Roman" w:hAnsi="Times New Roman" w:cs="Times New Roman"/>
          <w:sz w:val="24"/>
          <w:szCs w:val="24"/>
        </w:rPr>
        <w:t>certificate</w:t>
      </w:r>
      <w:r w:rsidR="00FE5094">
        <w:rPr>
          <w:rFonts w:ascii="Times New Roman" w:hAnsi="Times New Roman" w:cs="Times New Roman"/>
          <w:sz w:val="24"/>
          <w:szCs w:val="24"/>
        </w:rPr>
        <w:t xml:space="preserve">, </w:t>
      </w:r>
      <w:r w:rsidR="00591716">
        <w:rPr>
          <w:rFonts w:ascii="Times New Roman" w:hAnsi="Times New Roman" w:cs="Times New Roman"/>
          <w:sz w:val="24"/>
          <w:szCs w:val="24"/>
        </w:rPr>
        <w:t xml:space="preserve">and in other cases provided by </w:t>
      </w:r>
      <w:r w:rsidR="00BF0EC5">
        <w:rPr>
          <w:rFonts w:ascii="Times New Roman" w:hAnsi="Times New Roman" w:cs="Times New Roman"/>
          <w:sz w:val="24"/>
          <w:szCs w:val="24"/>
        </w:rPr>
        <w:t>Kyrgyz</w:t>
      </w:r>
      <w:r w:rsidR="003258E3">
        <w:rPr>
          <w:rFonts w:ascii="Times New Roman" w:hAnsi="Times New Roman" w:cs="Times New Roman"/>
          <w:sz w:val="24"/>
          <w:szCs w:val="24"/>
        </w:rPr>
        <w:t xml:space="preserve"> laws</w:t>
      </w:r>
      <w:r w:rsidR="00FE5094" w:rsidRPr="00FE5094">
        <w:rPr>
          <w:rFonts w:ascii="Times New Roman" w:hAnsi="Times New Roman" w:cs="Times New Roman"/>
          <w:sz w:val="24"/>
          <w:szCs w:val="24"/>
        </w:rPr>
        <w:t>.</w:t>
      </w:r>
      <w:r w:rsidR="00FE5094" w:rsidRPr="00363505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8"/>
      </w:r>
    </w:p>
    <w:p w:rsidR="00FE5094" w:rsidRPr="00FE5094" w:rsidRDefault="00FE5094" w:rsidP="00FE5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094" w:rsidRDefault="00591716" w:rsidP="00FE50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manner of termination and payment of </w:t>
      </w:r>
      <w:r w:rsidR="00BF0EC5">
        <w:rPr>
          <w:rFonts w:ascii="Times New Roman" w:hAnsi="Times New Roman" w:cs="Times New Roman"/>
          <w:sz w:val="24"/>
          <w:szCs w:val="24"/>
        </w:rPr>
        <w:t xml:space="preserve">termination </w:t>
      </w:r>
      <w:r w:rsidR="00645FB2">
        <w:rPr>
          <w:rFonts w:ascii="Times New Roman" w:hAnsi="Times New Roman" w:cs="Times New Roman"/>
          <w:sz w:val="24"/>
          <w:szCs w:val="24"/>
        </w:rPr>
        <w:t>fee</w:t>
      </w:r>
      <w:r w:rsidR="00325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varies d</w:t>
      </w:r>
      <w:r w:rsidR="00FE5094" w:rsidRPr="00FE5094">
        <w:rPr>
          <w:rFonts w:ascii="Times New Roman" w:hAnsi="Times New Roman" w:cs="Times New Roman"/>
          <w:sz w:val="24"/>
          <w:szCs w:val="24"/>
        </w:rPr>
        <w:t>epending on the ground</w:t>
      </w:r>
      <w:r>
        <w:rPr>
          <w:rFonts w:ascii="Times New Roman" w:hAnsi="Times New Roman" w:cs="Times New Roman"/>
          <w:sz w:val="24"/>
          <w:szCs w:val="24"/>
        </w:rPr>
        <w:t>s</w:t>
      </w:r>
      <w:r w:rsidR="00FE5094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or</w:t>
      </w:r>
      <w:r w:rsidR="00FE5094">
        <w:rPr>
          <w:rFonts w:ascii="Times New Roman" w:hAnsi="Times New Roman" w:cs="Times New Roman"/>
          <w:sz w:val="24"/>
          <w:szCs w:val="24"/>
        </w:rPr>
        <w:t xml:space="preserve"> termination</w:t>
      </w:r>
      <w:r w:rsidR="00FE5094" w:rsidRPr="00FE5094">
        <w:rPr>
          <w:rFonts w:ascii="Times New Roman" w:hAnsi="Times New Roman" w:cs="Times New Roman"/>
          <w:sz w:val="24"/>
          <w:szCs w:val="24"/>
        </w:rPr>
        <w:t>.</w:t>
      </w:r>
    </w:p>
    <w:p w:rsidR="003C076E" w:rsidRPr="00FE5094" w:rsidRDefault="003C076E" w:rsidP="003C0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DF4" w:rsidRPr="00FE5094" w:rsidRDefault="00F441AA" w:rsidP="005F621A">
      <w:pPr>
        <w:pStyle w:val="ListParagraph"/>
        <w:numPr>
          <w:ilvl w:val="1"/>
          <w:numId w:val="6"/>
        </w:numPr>
        <w:spacing w:after="0"/>
        <w:ind w:left="127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G</w:t>
      </w:r>
      <w:r w:rsidR="00FE5094">
        <w:rPr>
          <w:rFonts w:ascii="Times New Roman" w:hAnsi="Times New Roman" w:cs="Times New Roman"/>
          <w:b/>
          <w:sz w:val="24"/>
          <w:szCs w:val="24"/>
        </w:rPr>
        <w:t xml:space="preserve">rounds for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FE5094">
        <w:rPr>
          <w:rFonts w:ascii="Times New Roman" w:hAnsi="Times New Roman" w:cs="Times New Roman"/>
          <w:b/>
          <w:sz w:val="24"/>
          <w:szCs w:val="24"/>
        </w:rPr>
        <w:t xml:space="preserve">ermination of </w:t>
      </w:r>
      <w:r>
        <w:rPr>
          <w:rFonts w:ascii="Times New Roman" w:hAnsi="Times New Roman" w:cs="Times New Roman"/>
          <w:b/>
          <w:sz w:val="24"/>
          <w:szCs w:val="24"/>
        </w:rPr>
        <w:t>Employment</w:t>
      </w:r>
      <w:r w:rsidR="00EB2CBC" w:rsidRPr="00363505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9"/>
      </w:r>
    </w:p>
    <w:p w:rsidR="00021176" w:rsidRPr="00FE5094" w:rsidRDefault="00021176" w:rsidP="005F62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26D" w:rsidRPr="00C0726D" w:rsidRDefault="00591716" w:rsidP="00C07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0726D" w:rsidRPr="00C0726D">
        <w:rPr>
          <w:rFonts w:ascii="Times New Roman" w:hAnsi="Times New Roman" w:cs="Times New Roman"/>
          <w:sz w:val="24"/>
          <w:szCs w:val="24"/>
        </w:rPr>
        <w:t>dditional</w:t>
      </w:r>
      <w:r w:rsidR="003258E3">
        <w:rPr>
          <w:rFonts w:ascii="Times New Roman" w:hAnsi="Times New Roman" w:cs="Times New Roman"/>
          <w:sz w:val="24"/>
          <w:szCs w:val="24"/>
        </w:rPr>
        <w:t xml:space="preserve">ly, Kyrgyz </w:t>
      </w:r>
      <w:r>
        <w:rPr>
          <w:rFonts w:ascii="Times New Roman" w:hAnsi="Times New Roman" w:cs="Times New Roman"/>
          <w:sz w:val="24"/>
          <w:szCs w:val="24"/>
        </w:rPr>
        <w:t>law</w:t>
      </w:r>
      <w:r w:rsidR="0063215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provide the following </w:t>
      </w:r>
      <w:r w:rsidR="00C0726D" w:rsidRPr="00C0726D">
        <w:rPr>
          <w:rFonts w:ascii="Times New Roman" w:hAnsi="Times New Roman" w:cs="Times New Roman"/>
          <w:sz w:val="24"/>
          <w:szCs w:val="24"/>
        </w:rPr>
        <w:t xml:space="preserve">grounds for termination of employment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BF0EC5">
        <w:rPr>
          <w:rFonts w:ascii="Times New Roman" w:hAnsi="Times New Roman" w:cs="Times New Roman"/>
          <w:sz w:val="24"/>
          <w:szCs w:val="24"/>
        </w:rPr>
        <w:t xml:space="preserve"> the</w:t>
      </w:r>
      <w:r w:rsidR="00C0726D" w:rsidRPr="00C0726D">
        <w:rPr>
          <w:rFonts w:ascii="Times New Roman" w:hAnsi="Times New Roman" w:cs="Times New Roman"/>
          <w:sz w:val="24"/>
          <w:szCs w:val="24"/>
        </w:rPr>
        <w:t xml:space="preserve"> </w:t>
      </w:r>
      <w:r w:rsidR="00BF0EC5">
        <w:rPr>
          <w:rFonts w:ascii="Times New Roman" w:hAnsi="Times New Roman" w:cs="Times New Roman"/>
          <w:sz w:val="24"/>
          <w:szCs w:val="24"/>
        </w:rPr>
        <w:t xml:space="preserve">senior </w:t>
      </w:r>
      <w:r w:rsidR="00C0726D">
        <w:rPr>
          <w:rFonts w:ascii="Times New Roman" w:hAnsi="Times New Roman" w:cs="Times New Roman"/>
          <w:sz w:val="24"/>
          <w:szCs w:val="24"/>
        </w:rPr>
        <w:t>executive</w:t>
      </w:r>
      <w:r>
        <w:rPr>
          <w:rFonts w:ascii="Times New Roman" w:hAnsi="Times New Roman" w:cs="Times New Roman"/>
          <w:sz w:val="24"/>
          <w:szCs w:val="24"/>
        </w:rPr>
        <w:t>s</w:t>
      </w:r>
      <w:r w:rsidR="00C0726D" w:rsidRPr="00C0726D">
        <w:rPr>
          <w:rFonts w:ascii="Times New Roman" w:hAnsi="Times New Roman" w:cs="Times New Roman"/>
          <w:sz w:val="24"/>
          <w:szCs w:val="24"/>
        </w:rPr>
        <w:t>:</w:t>
      </w:r>
    </w:p>
    <w:p w:rsidR="00C0726D" w:rsidRDefault="0082063D" w:rsidP="00C0726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F0EC5">
        <w:rPr>
          <w:rFonts w:ascii="Times New Roman" w:hAnsi="Times New Roman" w:cs="Times New Roman"/>
          <w:sz w:val="24"/>
          <w:szCs w:val="24"/>
        </w:rPr>
        <w:t xml:space="preserve">senior </w:t>
      </w:r>
      <w:r>
        <w:rPr>
          <w:rFonts w:ascii="Times New Roman" w:hAnsi="Times New Roman" w:cs="Times New Roman"/>
          <w:sz w:val="24"/>
          <w:szCs w:val="24"/>
        </w:rPr>
        <w:t xml:space="preserve">executive is </w:t>
      </w:r>
      <w:r w:rsidR="009560FB">
        <w:rPr>
          <w:rFonts w:ascii="Times New Roman" w:hAnsi="Times New Roman" w:cs="Times New Roman"/>
          <w:sz w:val="24"/>
          <w:szCs w:val="24"/>
        </w:rPr>
        <w:t>remov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="009560FB">
        <w:rPr>
          <w:rFonts w:ascii="Times New Roman" w:hAnsi="Times New Roman" w:cs="Times New Roman"/>
          <w:sz w:val="24"/>
          <w:szCs w:val="24"/>
        </w:rPr>
        <w:t xml:space="preserve">from office </w:t>
      </w:r>
      <w:r>
        <w:rPr>
          <w:rFonts w:ascii="Times New Roman" w:hAnsi="Times New Roman" w:cs="Times New Roman"/>
          <w:sz w:val="24"/>
          <w:szCs w:val="24"/>
        </w:rPr>
        <w:t xml:space="preserve">due to </w:t>
      </w:r>
      <w:r w:rsidR="00C0726D" w:rsidRPr="00C0726D">
        <w:rPr>
          <w:rFonts w:ascii="Times New Roman" w:hAnsi="Times New Roman" w:cs="Times New Roman"/>
          <w:sz w:val="24"/>
          <w:szCs w:val="24"/>
        </w:rPr>
        <w:t>bankruptcy (insolvency)</w:t>
      </w:r>
      <w:r w:rsidR="00591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company</w:t>
      </w:r>
      <w:r w:rsidR="00C0726D" w:rsidRPr="00C0726D">
        <w:rPr>
          <w:rFonts w:ascii="Times New Roman" w:hAnsi="Times New Roman" w:cs="Times New Roman"/>
          <w:sz w:val="24"/>
          <w:szCs w:val="24"/>
        </w:rPr>
        <w:t>;</w:t>
      </w:r>
    </w:p>
    <w:p w:rsidR="00C0726D" w:rsidRDefault="00C0726D" w:rsidP="00C0726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F12">
        <w:rPr>
          <w:rFonts w:ascii="Times New Roman" w:hAnsi="Times New Roman" w:cs="Times New Roman"/>
          <w:sz w:val="24"/>
          <w:szCs w:val="24"/>
        </w:rPr>
        <w:t xml:space="preserve">the </w:t>
      </w:r>
      <w:r w:rsidR="0082063D">
        <w:rPr>
          <w:rFonts w:ascii="Times New Roman" w:hAnsi="Times New Roman" w:cs="Times New Roman"/>
          <w:sz w:val="24"/>
          <w:szCs w:val="24"/>
        </w:rPr>
        <w:t xml:space="preserve">company’s </w:t>
      </w:r>
      <w:r w:rsidRPr="00056F12">
        <w:rPr>
          <w:rFonts w:ascii="Times New Roman" w:hAnsi="Times New Roman" w:cs="Times New Roman"/>
          <w:sz w:val="24"/>
          <w:szCs w:val="24"/>
        </w:rPr>
        <w:t xml:space="preserve">authorized body or </w:t>
      </w:r>
      <w:r w:rsidR="0082063D">
        <w:rPr>
          <w:rFonts w:ascii="Times New Roman" w:hAnsi="Times New Roman" w:cs="Times New Roman"/>
          <w:sz w:val="24"/>
          <w:szCs w:val="24"/>
        </w:rPr>
        <w:t xml:space="preserve">owner or the person or body </w:t>
      </w:r>
      <w:r>
        <w:rPr>
          <w:rFonts w:ascii="Times New Roman" w:hAnsi="Times New Roman" w:cs="Times New Roman"/>
          <w:sz w:val="24"/>
          <w:szCs w:val="24"/>
        </w:rPr>
        <w:t xml:space="preserve">authorized </w:t>
      </w:r>
      <w:r w:rsidR="0082063D">
        <w:rPr>
          <w:rFonts w:ascii="Times New Roman" w:hAnsi="Times New Roman" w:cs="Times New Roman"/>
          <w:sz w:val="24"/>
          <w:szCs w:val="24"/>
        </w:rPr>
        <w:t xml:space="preserve">thereby makes decision </w:t>
      </w:r>
      <w:r>
        <w:rPr>
          <w:rFonts w:ascii="Times New Roman" w:hAnsi="Times New Roman" w:cs="Times New Roman"/>
          <w:sz w:val="24"/>
          <w:szCs w:val="24"/>
        </w:rPr>
        <w:t>on early termination of employment;</w:t>
      </w:r>
    </w:p>
    <w:p w:rsidR="00C0726D" w:rsidRPr="00C0726D" w:rsidRDefault="00C0726D" w:rsidP="00C0726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26D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C0726D">
        <w:rPr>
          <w:rFonts w:ascii="Times New Roman" w:hAnsi="Times New Roman" w:cs="Times New Roman"/>
          <w:sz w:val="24"/>
          <w:szCs w:val="24"/>
        </w:rPr>
        <w:t xml:space="preserve"> grounds </w:t>
      </w:r>
      <w:r w:rsidR="0082063D">
        <w:rPr>
          <w:rFonts w:ascii="Times New Roman" w:hAnsi="Times New Roman" w:cs="Times New Roman"/>
          <w:sz w:val="24"/>
          <w:szCs w:val="24"/>
        </w:rPr>
        <w:t xml:space="preserve">specified </w:t>
      </w:r>
      <w:r w:rsidRPr="00C0726D">
        <w:rPr>
          <w:rFonts w:ascii="Times New Roman" w:hAnsi="Times New Roman" w:cs="Times New Roman"/>
          <w:sz w:val="24"/>
          <w:szCs w:val="24"/>
        </w:rPr>
        <w:t xml:space="preserve">in the employment </w:t>
      </w:r>
      <w:r w:rsidR="0082063D">
        <w:rPr>
          <w:rFonts w:ascii="Times New Roman" w:hAnsi="Times New Roman" w:cs="Times New Roman"/>
          <w:sz w:val="24"/>
          <w:szCs w:val="24"/>
        </w:rPr>
        <w:t>agreement</w:t>
      </w:r>
      <w:r w:rsidRPr="00C0726D">
        <w:rPr>
          <w:rFonts w:ascii="Times New Roman" w:hAnsi="Times New Roman" w:cs="Times New Roman"/>
          <w:sz w:val="24"/>
          <w:szCs w:val="24"/>
        </w:rPr>
        <w:t>.</w:t>
      </w:r>
    </w:p>
    <w:p w:rsidR="00C0726D" w:rsidRDefault="00C0726D" w:rsidP="003D507D">
      <w:pPr>
        <w:jc w:val="both"/>
        <w:rPr>
          <w:rFonts w:ascii="Times New Roman" w:hAnsi="Times New Roman" w:cs="Times New Roman"/>
          <w:sz w:val="24"/>
          <w:szCs w:val="24"/>
        </w:rPr>
      </w:pPr>
      <w:r w:rsidRPr="00C0726D">
        <w:rPr>
          <w:rFonts w:ascii="Times New Roman" w:hAnsi="Times New Roman" w:cs="Times New Roman"/>
          <w:sz w:val="24"/>
          <w:szCs w:val="24"/>
        </w:rPr>
        <w:lastRenderedPageBreak/>
        <w:t xml:space="preserve">In other words, the </w:t>
      </w:r>
      <w:r w:rsidR="009560FB">
        <w:rPr>
          <w:rFonts w:ascii="Times New Roman" w:hAnsi="Times New Roman" w:cs="Times New Roman"/>
          <w:sz w:val="24"/>
          <w:szCs w:val="24"/>
        </w:rPr>
        <w:t>termination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63D">
        <w:rPr>
          <w:rFonts w:ascii="Times New Roman" w:hAnsi="Times New Roman" w:cs="Times New Roman"/>
          <w:sz w:val="24"/>
          <w:szCs w:val="24"/>
        </w:rPr>
        <w:t>employment of</w:t>
      </w:r>
      <w:r w:rsidR="0082063D" w:rsidRPr="00C0726D">
        <w:rPr>
          <w:rFonts w:ascii="Times New Roman" w:hAnsi="Times New Roman" w:cs="Times New Roman"/>
          <w:sz w:val="24"/>
          <w:szCs w:val="24"/>
        </w:rPr>
        <w:t xml:space="preserve"> </w:t>
      </w:r>
      <w:r w:rsidR="00BF0EC5">
        <w:rPr>
          <w:rFonts w:ascii="Times New Roman" w:hAnsi="Times New Roman" w:cs="Times New Roman"/>
          <w:sz w:val="24"/>
          <w:szCs w:val="24"/>
        </w:rPr>
        <w:t xml:space="preserve">the senior </w:t>
      </w:r>
      <w:r w:rsidR="0082063D">
        <w:rPr>
          <w:rFonts w:ascii="Times New Roman" w:hAnsi="Times New Roman" w:cs="Times New Roman"/>
          <w:sz w:val="24"/>
          <w:szCs w:val="24"/>
        </w:rPr>
        <w:t>executives</w:t>
      </w:r>
      <w:r w:rsidR="0082063D" w:rsidRPr="00C0726D">
        <w:rPr>
          <w:rFonts w:ascii="Times New Roman" w:hAnsi="Times New Roman" w:cs="Times New Roman"/>
          <w:sz w:val="24"/>
          <w:szCs w:val="24"/>
        </w:rPr>
        <w:t xml:space="preserve"> </w:t>
      </w:r>
      <w:r w:rsidR="0082063D">
        <w:rPr>
          <w:rFonts w:ascii="Times New Roman" w:hAnsi="Times New Roman" w:cs="Times New Roman"/>
          <w:sz w:val="24"/>
          <w:szCs w:val="24"/>
        </w:rPr>
        <w:t xml:space="preserve">may occur on any grounds specified in the </w:t>
      </w:r>
      <w:r w:rsidR="0082063D" w:rsidRPr="00C0726D">
        <w:rPr>
          <w:rFonts w:ascii="Times New Roman" w:hAnsi="Times New Roman" w:cs="Times New Roman"/>
          <w:sz w:val="24"/>
          <w:szCs w:val="24"/>
        </w:rPr>
        <w:t>employmen</w:t>
      </w:r>
      <w:r w:rsidR="0082063D">
        <w:rPr>
          <w:rFonts w:ascii="Times New Roman" w:hAnsi="Times New Roman" w:cs="Times New Roman"/>
          <w:sz w:val="24"/>
          <w:szCs w:val="24"/>
        </w:rPr>
        <w:t xml:space="preserve">t agreement </w:t>
      </w:r>
      <w:r w:rsidRPr="00C0726D">
        <w:rPr>
          <w:rFonts w:ascii="Times New Roman" w:hAnsi="Times New Roman" w:cs="Times New Roman"/>
          <w:sz w:val="24"/>
          <w:szCs w:val="24"/>
        </w:rPr>
        <w:t>in contrast to other employees</w:t>
      </w:r>
      <w:r w:rsidR="009560FB">
        <w:rPr>
          <w:rFonts w:ascii="Times New Roman" w:hAnsi="Times New Roman" w:cs="Times New Roman"/>
          <w:sz w:val="24"/>
          <w:szCs w:val="24"/>
        </w:rPr>
        <w:t xml:space="preserve"> whose</w:t>
      </w:r>
      <w:r w:rsidRPr="00C0726D">
        <w:rPr>
          <w:rFonts w:ascii="Times New Roman" w:hAnsi="Times New Roman" w:cs="Times New Roman"/>
          <w:sz w:val="24"/>
          <w:szCs w:val="24"/>
        </w:rPr>
        <w:t xml:space="preserve"> employment </w:t>
      </w:r>
      <w:r w:rsidR="0082063D">
        <w:rPr>
          <w:rFonts w:ascii="Times New Roman" w:hAnsi="Times New Roman" w:cs="Times New Roman"/>
          <w:sz w:val="24"/>
          <w:szCs w:val="24"/>
        </w:rPr>
        <w:t xml:space="preserve">may </w:t>
      </w:r>
      <w:r w:rsidR="009560FB">
        <w:rPr>
          <w:rFonts w:ascii="Times New Roman" w:hAnsi="Times New Roman" w:cs="Times New Roman"/>
          <w:sz w:val="24"/>
          <w:szCs w:val="24"/>
        </w:rPr>
        <w:t xml:space="preserve">be terminated </w:t>
      </w:r>
      <w:r w:rsidRPr="00C0726D">
        <w:rPr>
          <w:rFonts w:ascii="Times New Roman" w:hAnsi="Times New Roman" w:cs="Times New Roman"/>
          <w:sz w:val="24"/>
          <w:szCs w:val="24"/>
        </w:rPr>
        <w:t xml:space="preserve">only on the grounds </w:t>
      </w:r>
      <w:r w:rsidR="009560FB">
        <w:rPr>
          <w:rFonts w:ascii="Times New Roman" w:hAnsi="Times New Roman" w:cs="Times New Roman"/>
          <w:sz w:val="24"/>
          <w:szCs w:val="24"/>
        </w:rPr>
        <w:t>s</w:t>
      </w:r>
      <w:r w:rsidR="0082063D">
        <w:rPr>
          <w:rFonts w:ascii="Times New Roman" w:hAnsi="Times New Roman" w:cs="Times New Roman"/>
          <w:sz w:val="24"/>
          <w:szCs w:val="24"/>
        </w:rPr>
        <w:t xml:space="preserve">pecified in </w:t>
      </w:r>
      <w:r w:rsidRPr="00C0726D">
        <w:rPr>
          <w:rFonts w:ascii="Times New Roman" w:hAnsi="Times New Roman" w:cs="Times New Roman"/>
          <w:sz w:val="24"/>
          <w:szCs w:val="24"/>
        </w:rPr>
        <w:t xml:space="preserve">the </w:t>
      </w:r>
      <w:r w:rsidR="00BF0EC5">
        <w:rPr>
          <w:rFonts w:ascii="Times New Roman" w:hAnsi="Times New Roman" w:cs="Times New Roman"/>
          <w:sz w:val="24"/>
          <w:szCs w:val="24"/>
        </w:rPr>
        <w:t>K</w:t>
      </w:r>
      <w:r w:rsidR="009944C9">
        <w:rPr>
          <w:rFonts w:ascii="Times New Roman" w:hAnsi="Times New Roman" w:cs="Times New Roman"/>
          <w:sz w:val="24"/>
          <w:szCs w:val="24"/>
        </w:rPr>
        <w:t xml:space="preserve">yrgyz </w:t>
      </w:r>
      <w:r w:rsidR="00BF0EC5">
        <w:rPr>
          <w:rFonts w:ascii="Times New Roman" w:hAnsi="Times New Roman" w:cs="Times New Roman"/>
          <w:sz w:val="24"/>
          <w:szCs w:val="24"/>
        </w:rPr>
        <w:t>L</w:t>
      </w:r>
      <w:r w:rsidR="009944C9">
        <w:rPr>
          <w:rFonts w:ascii="Times New Roman" w:hAnsi="Times New Roman" w:cs="Times New Roman"/>
          <w:sz w:val="24"/>
          <w:szCs w:val="24"/>
        </w:rPr>
        <w:t xml:space="preserve">abor </w:t>
      </w:r>
      <w:r w:rsidR="00BF0EC5">
        <w:rPr>
          <w:rFonts w:ascii="Times New Roman" w:hAnsi="Times New Roman" w:cs="Times New Roman"/>
          <w:sz w:val="24"/>
          <w:szCs w:val="24"/>
        </w:rPr>
        <w:t>C</w:t>
      </w:r>
      <w:r w:rsidR="009944C9">
        <w:rPr>
          <w:rFonts w:ascii="Times New Roman" w:hAnsi="Times New Roman" w:cs="Times New Roman"/>
          <w:sz w:val="24"/>
          <w:szCs w:val="24"/>
        </w:rPr>
        <w:t>ode</w:t>
      </w:r>
      <w:r w:rsidRPr="00C0726D">
        <w:rPr>
          <w:rFonts w:ascii="Times New Roman" w:hAnsi="Times New Roman" w:cs="Times New Roman"/>
          <w:sz w:val="24"/>
          <w:szCs w:val="24"/>
        </w:rPr>
        <w:t xml:space="preserve">. This </w:t>
      </w:r>
      <w:r w:rsidR="0082063D">
        <w:rPr>
          <w:rFonts w:ascii="Times New Roman" w:hAnsi="Times New Roman" w:cs="Times New Roman"/>
          <w:sz w:val="24"/>
          <w:szCs w:val="24"/>
        </w:rPr>
        <w:t>provision is unfavorable f</w:t>
      </w:r>
      <w:r w:rsidRPr="00C0726D">
        <w:rPr>
          <w:rFonts w:ascii="Times New Roman" w:hAnsi="Times New Roman" w:cs="Times New Roman"/>
          <w:sz w:val="24"/>
          <w:szCs w:val="24"/>
        </w:rPr>
        <w:t xml:space="preserve">or the </w:t>
      </w:r>
      <w:r w:rsidR="00BF0EC5">
        <w:rPr>
          <w:rFonts w:ascii="Times New Roman" w:hAnsi="Times New Roman" w:cs="Times New Roman"/>
          <w:sz w:val="24"/>
          <w:szCs w:val="24"/>
        </w:rPr>
        <w:t xml:space="preserve">senior </w:t>
      </w:r>
      <w:r w:rsidR="009560FB">
        <w:rPr>
          <w:rFonts w:ascii="Times New Roman" w:hAnsi="Times New Roman" w:cs="Times New Roman"/>
          <w:sz w:val="24"/>
          <w:szCs w:val="24"/>
        </w:rPr>
        <w:t>executive</w:t>
      </w:r>
      <w:r w:rsidR="009944C9">
        <w:rPr>
          <w:rFonts w:ascii="Times New Roman" w:hAnsi="Times New Roman" w:cs="Times New Roman"/>
          <w:sz w:val="24"/>
          <w:szCs w:val="24"/>
        </w:rPr>
        <w:t>,</w:t>
      </w:r>
      <w:r w:rsidRPr="00C0726D">
        <w:rPr>
          <w:rFonts w:ascii="Times New Roman" w:hAnsi="Times New Roman" w:cs="Times New Roman"/>
          <w:sz w:val="24"/>
          <w:szCs w:val="24"/>
        </w:rPr>
        <w:t xml:space="preserve"> as </w:t>
      </w:r>
      <w:r w:rsidR="00BF0EC5">
        <w:rPr>
          <w:rFonts w:ascii="Times New Roman" w:hAnsi="Times New Roman" w:cs="Times New Roman"/>
          <w:sz w:val="24"/>
          <w:szCs w:val="24"/>
        </w:rPr>
        <w:t>the</w:t>
      </w:r>
      <w:r w:rsidRPr="00C0726D">
        <w:rPr>
          <w:rFonts w:ascii="Times New Roman" w:hAnsi="Times New Roman" w:cs="Times New Roman"/>
          <w:sz w:val="24"/>
          <w:szCs w:val="24"/>
        </w:rPr>
        <w:t xml:space="preserve"> employee</w:t>
      </w:r>
      <w:r w:rsidR="009944C9">
        <w:rPr>
          <w:rFonts w:ascii="Times New Roman" w:hAnsi="Times New Roman" w:cs="Times New Roman"/>
          <w:sz w:val="24"/>
          <w:szCs w:val="24"/>
        </w:rPr>
        <w:t>,</w:t>
      </w:r>
      <w:r w:rsidRPr="00C0726D">
        <w:rPr>
          <w:rFonts w:ascii="Times New Roman" w:hAnsi="Times New Roman" w:cs="Times New Roman"/>
          <w:sz w:val="24"/>
          <w:szCs w:val="24"/>
        </w:rPr>
        <w:t xml:space="preserve"> </w:t>
      </w:r>
      <w:r w:rsidR="0082063D">
        <w:rPr>
          <w:rFonts w:ascii="Times New Roman" w:hAnsi="Times New Roman" w:cs="Times New Roman"/>
          <w:sz w:val="24"/>
          <w:szCs w:val="24"/>
        </w:rPr>
        <w:t xml:space="preserve">as </w:t>
      </w:r>
      <w:r w:rsidR="009560FB">
        <w:rPr>
          <w:rFonts w:ascii="Times New Roman" w:hAnsi="Times New Roman" w:cs="Times New Roman"/>
          <w:sz w:val="24"/>
          <w:szCs w:val="24"/>
        </w:rPr>
        <w:t>his employment may be terminated</w:t>
      </w:r>
      <w:r w:rsidRPr="00C0726D">
        <w:rPr>
          <w:rFonts w:ascii="Times New Roman" w:hAnsi="Times New Roman" w:cs="Times New Roman"/>
          <w:sz w:val="24"/>
          <w:szCs w:val="24"/>
        </w:rPr>
        <w:t xml:space="preserve"> </w:t>
      </w:r>
      <w:r w:rsidR="0082063D">
        <w:rPr>
          <w:rFonts w:ascii="Times New Roman" w:hAnsi="Times New Roman" w:cs="Times New Roman"/>
          <w:sz w:val="24"/>
          <w:szCs w:val="24"/>
        </w:rPr>
        <w:t xml:space="preserve">on any ground </w:t>
      </w:r>
      <w:r w:rsidRPr="00C0726D">
        <w:rPr>
          <w:rFonts w:ascii="Times New Roman" w:hAnsi="Times New Roman" w:cs="Times New Roman"/>
          <w:sz w:val="24"/>
          <w:szCs w:val="24"/>
        </w:rPr>
        <w:t xml:space="preserve">at any time. </w:t>
      </w:r>
      <w:r w:rsidR="0082063D">
        <w:rPr>
          <w:rFonts w:ascii="Times New Roman" w:hAnsi="Times New Roman" w:cs="Times New Roman"/>
          <w:sz w:val="24"/>
          <w:szCs w:val="24"/>
        </w:rPr>
        <w:t>But it is favorable f</w:t>
      </w:r>
      <w:r w:rsidRPr="00C0726D">
        <w:rPr>
          <w:rFonts w:ascii="Times New Roman" w:hAnsi="Times New Roman" w:cs="Times New Roman"/>
          <w:sz w:val="24"/>
          <w:szCs w:val="24"/>
        </w:rPr>
        <w:t xml:space="preserve">or </w:t>
      </w:r>
      <w:r w:rsidR="0082063D">
        <w:rPr>
          <w:rFonts w:ascii="Times New Roman" w:hAnsi="Times New Roman" w:cs="Times New Roman"/>
          <w:sz w:val="24"/>
          <w:szCs w:val="24"/>
        </w:rPr>
        <w:t xml:space="preserve">the </w:t>
      </w:r>
      <w:r w:rsidRPr="00C0726D">
        <w:rPr>
          <w:rFonts w:ascii="Times New Roman" w:hAnsi="Times New Roman" w:cs="Times New Roman"/>
          <w:sz w:val="24"/>
          <w:szCs w:val="24"/>
        </w:rPr>
        <w:t xml:space="preserve">company </w:t>
      </w:r>
      <w:r w:rsidR="0082063D">
        <w:rPr>
          <w:rFonts w:ascii="Times New Roman" w:hAnsi="Times New Roman" w:cs="Times New Roman"/>
          <w:sz w:val="24"/>
          <w:szCs w:val="24"/>
        </w:rPr>
        <w:t xml:space="preserve">willing </w:t>
      </w:r>
      <w:r w:rsidRPr="00C0726D">
        <w:rPr>
          <w:rFonts w:ascii="Times New Roman" w:hAnsi="Times New Roman" w:cs="Times New Roman"/>
          <w:sz w:val="24"/>
          <w:szCs w:val="24"/>
        </w:rPr>
        <w:t xml:space="preserve">to </w:t>
      </w:r>
      <w:r w:rsidR="00AE0A86">
        <w:rPr>
          <w:rFonts w:ascii="Times New Roman" w:hAnsi="Times New Roman" w:cs="Times New Roman"/>
          <w:sz w:val="24"/>
          <w:szCs w:val="24"/>
        </w:rPr>
        <w:t>dis</w:t>
      </w:r>
      <w:r w:rsidR="00CE0E25">
        <w:rPr>
          <w:rFonts w:ascii="Times New Roman" w:hAnsi="Times New Roman" w:cs="Times New Roman"/>
          <w:sz w:val="24"/>
          <w:szCs w:val="24"/>
        </w:rPr>
        <w:t xml:space="preserve">charge </w:t>
      </w:r>
      <w:r w:rsidR="009560FB">
        <w:rPr>
          <w:rFonts w:ascii="Times New Roman" w:hAnsi="Times New Roman" w:cs="Times New Roman"/>
          <w:sz w:val="24"/>
          <w:szCs w:val="24"/>
        </w:rPr>
        <w:t xml:space="preserve">the </w:t>
      </w:r>
      <w:r w:rsidR="00BF0EC5">
        <w:rPr>
          <w:rFonts w:ascii="Times New Roman" w:hAnsi="Times New Roman" w:cs="Times New Roman"/>
          <w:sz w:val="24"/>
          <w:szCs w:val="24"/>
        </w:rPr>
        <w:t xml:space="preserve">senior </w:t>
      </w:r>
      <w:r w:rsidR="009560FB">
        <w:rPr>
          <w:rFonts w:ascii="Times New Roman" w:hAnsi="Times New Roman" w:cs="Times New Roman"/>
          <w:sz w:val="24"/>
          <w:szCs w:val="24"/>
        </w:rPr>
        <w:t>executive</w:t>
      </w:r>
      <w:r w:rsidR="0082063D">
        <w:rPr>
          <w:rFonts w:ascii="Times New Roman" w:hAnsi="Times New Roman" w:cs="Times New Roman"/>
          <w:sz w:val="24"/>
          <w:szCs w:val="24"/>
        </w:rPr>
        <w:t xml:space="preserve"> as his </w:t>
      </w:r>
      <w:r w:rsidR="009560FB">
        <w:rPr>
          <w:rFonts w:ascii="Times New Roman" w:hAnsi="Times New Roman" w:cs="Times New Roman"/>
          <w:sz w:val="24"/>
          <w:szCs w:val="24"/>
        </w:rPr>
        <w:t xml:space="preserve">employment may be terminated without violation of </w:t>
      </w:r>
      <w:r w:rsidRPr="00C0726D">
        <w:rPr>
          <w:rFonts w:ascii="Times New Roman" w:hAnsi="Times New Roman" w:cs="Times New Roman"/>
          <w:sz w:val="24"/>
          <w:szCs w:val="24"/>
        </w:rPr>
        <w:t>the</w:t>
      </w:r>
      <w:r w:rsidR="009944C9">
        <w:rPr>
          <w:rFonts w:ascii="Times New Roman" w:hAnsi="Times New Roman" w:cs="Times New Roman"/>
          <w:sz w:val="24"/>
          <w:szCs w:val="24"/>
        </w:rPr>
        <w:t xml:space="preserve"> Kyrgyz law requirements</w:t>
      </w:r>
      <w:r w:rsidRPr="00C0726D">
        <w:rPr>
          <w:rFonts w:ascii="Times New Roman" w:hAnsi="Times New Roman" w:cs="Times New Roman"/>
          <w:sz w:val="24"/>
          <w:szCs w:val="24"/>
        </w:rPr>
        <w:t xml:space="preserve">. However, in case of early termination of </w:t>
      </w:r>
      <w:r w:rsidR="009560FB">
        <w:rPr>
          <w:rFonts w:ascii="Times New Roman" w:hAnsi="Times New Roman" w:cs="Times New Roman"/>
          <w:sz w:val="24"/>
          <w:szCs w:val="24"/>
        </w:rPr>
        <w:t xml:space="preserve">employment </w:t>
      </w:r>
      <w:r w:rsidR="0082063D">
        <w:rPr>
          <w:rFonts w:ascii="Times New Roman" w:hAnsi="Times New Roman" w:cs="Times New Roman"/>
          <w:sz w:val="24"/>
          <w:szCs w:val="24"/>
        </w:rPr>
        <w:t xml:space="preserve">of </w:t>
      </w:r>
      <w:r w:rsidRPr="00C0726D">
        <w:rPr>
          <w:rFonts w:ascii="Times New Roman" w:hAnsi="Times New Roman" w:cs="Times New Roman"/>
          <w:sz w:val="24"/>
          <w:szCs w:val="24"/>
        </w:rPr>
        <w:t xml:space="preserve">the </w:t>
      </w:r>
      <w:r w:rsidR="00BF0EC5">
        <w:rPr>
          <w:rFonts w:ascii="Times New Roman" w:hAnsi="Times New Roman" w:cs="Times New Roman"/>
          <w:sz w:val="24"/>
          <w:szCs w:val="24"/>
        </w:rPr>
        <w:t xml:space="preserve">senior </w:t>
      </w:r>
      <w:r w:rsidR="009560FB">
        <w:rPr>
          <w:rFonts w:ascii="Times New Roman" w:hAnsi="Times New Roman" w:cs="Times New Roman"/>
          <w:sz w:val="24"/>
          <w:szCs w:val="24"/>
        </w:rPr>
        <w:t>executive</w:t>
      </w:r>
      <w:r w:rsidRPr="00C0726D">
        <w:rPr>
          <w:rFonts w:ascii="Times New Roman" w:hAnsi="Times New Roman" w:cs="Times New Roman"/>
          <w:sz w:val="24"/>
          <w:szCs w:val="24"/>
        </w:rPr>
        <w:t xml:space="preserve">, </w:t>
      </w:r>
      <w:r w:rsidR="0082063D">
        <w:rPr>
          <w:rFonts w:ascii="Times New Roman" w:hAnsi="Times New Roman" w:cs="Times New Roman"/>
          <w:sz w:val="24"/>
          <w:szCs w:val="24"/>
        </w:rPr>
        <w:t xml:space="preserve">the company is required by </w:t>
      </w:r>
      <w:r w:rsidR="00BF0EC5">
        <w:rPr>
          <w:rFonts w:ascii="Times New Roman" w:hAnsi="Times New Roman" w:cs="Times New Roman"/>
          <w:sz w:val="24"/>
          <w:szCs w:val="24"/>
        </w:rPr>
        <w:t>Kyrgyz</w:t>
      </w:r>
      <w:r w:rsidRPr="00C0726D">
        <w:rPr>
          <w:rFonts w:ascii="Times New Roman" w:hAnsi="Times New Roman" w:cs="Times New Roman"/>
          <w:sz w:val="24"/>
          <w:szCs w:val="24"/>
        </w:rPr>
        <w:t xml:space="preserve"> l</w:t>
      </w:r>
      <w:r w:rsidR="009944C9">
        <w:rPr>
          <w:rFonts w:ascii="Times New Roman" w:hAnsi="Times New Roman" w:cs="Times New Roman"/>
          <w:sz w:val="24"/>
          <w:szCs w:val="24"/>
        </w:rPr>
        <w:t>aws</w:t>
      </w:r>
      <w:r w:rsidRPr="00C0726D">
        <w:rPr>
          <w:rFonts w:ascii="Times New Roman" w:hAnsi="Times New Roman" w:cs="Times New Roman"/>
          <w:sz w:val="24"/>
          <w:szCs w:val="24"/>
        </w:rPr>
        <w:t xml:space="preserve"> to pay </w:t>
      </w:r>
      <w:r w:rsidR="00AE0A86">
        <w:rPr>
          <w:rFonts w:ascii="Times New Roman" w:hAnsi="Times New Roman" w:cs="Times New Roman"/>
          <w:sz w:val="24"/>
          <w:szCs w:val="24"/>
        </w:rPr>
        <w:t xml:space="preserve">him </w:t>
      </w:r>
      <w:r w:rsidR="00BF0EC5">
        <w:rPr>
          <w:rFonts w:ascii="Times New Roman" w:hAnsi="Times New Roman" w:cs="Times New Roman"/>
          <w:sz w:val="24"/>
          <w:szCs w:val="24"/>
        </w:rPr>
        <w:t>termination</w:t>
      </w:r>
      <w:r w:rsidR="009944C9">
        <w:rPr>
          <w:rFonts w:ascii="Times New Roman" w:hAnsi="Times New Roman" w:cs="Times New Roman"/>
          <w:sz w:val="24"/>
          <w:szCs w:val="24"/>
        </w:rPr>
        <w:t xml:space="preserve"> </w:t>
      </w:r>
      <w:r w:rsidR="00645FB2">
        <w:rPr>
          <w:rFonts w:ascii="Times New Roman" w:hAnsi="Times New Roman" w:cs="Times New Roman"/>
          <w:sz w:val="24"/>
          <w:szCs w:val="24"/>
        </w:rPr>
        <w:t>fee</w:t>
      </w:r>
      <w:r w:rsidR="00BF0EC5">
        <w:rPr>
          <w:rFonts w:ascii="Times New Roman" w:hAnsi="Times New Roman" w:cs="Times New Roman"/>
          <w:sz w:val="24"/>
          <w:szCs w:val="24"/>
        </w:rPr>
        <w:t xml:space="preserve"> </w:t>
      </w:r>
      <w:r w:rsidRPr="00C0726D">
        <w:rPr>
          <w:rFonts w:ascii="Times New Roman" w:hAnsi="Times New Roman" w:cs="Times New Roman"/>
          <w:sz w:val="24"/>
          <w:szCs w:val="24"/>
        </w:rPr>
        <w:t>as described in more detail below.</w:t>
      </w:r>
    </w:p>
    <w:p w:rsidR="007F2932" w:rsidRPr="0014658A" w:rsidRDefault="00AE0A86" w:rsidP="003D507D">
      <w:pPr>
        <w:jc w:val="both"/>
        <w:rPr>
          <w:rFonts w:ascii="Times New Roman" w:hAnsi="Times New Roman" w:cs="Times New Roman"/>
          <w:sz w:val="24"/>
          <w:szCs w:val="24"/>
        </w:rPr>
      </w:pPr>
      <w:r w:rsidRPr="00AE0A86">
        <w:rPr>
          <w:rFonts w:ascii="Times New Roman" w:hAnsi="Times New Roman" w:cs="Times New Roman"/>
          <w:sz w:val="24"/>
          <w:szCs w:val="24"/>
        </w:rPr>
        <w:t xml:space="preserve">Termination of employment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B639FA">
        <w:rPr>
          <w:rFonts w:ascii="Times New Roman" w:hAnsi="Times New Roman" w:cs="Times New Roman"/>
          <w:sz w:val="24"/>
          <w:szCs w:val="24"/>
        </w:rPr>
        <w:t xml:space="preserve">certified </w:t>
      </w:r>
      <w:r>
        <w:rPr>
          <w:rFonts w:ascii="Times New Roman" w:hAnsi="Times New Roman" w:cs="Times New Roman"/>
          <w:sz w:val="24"/>
          <w:szCs w:val="24"/>
        </w:rPr>
        <w:t>by an order (d</w:t>
      </w:r>
      <w:r w:rsidR="0082063D">
        <w:rPr>
          <w:rFonts w:ascii="Times New Roman" w:hAnsi="Times New Roman" w:cs="Times New Roman"/>
          <w:sz w:val="24"/>
          <w:szCs w:val="24"/>
        </w:rPr>
        <w:t>irective</w:t>
      </w:r>
      <w:r w:rsidRPr="00AE0A86">
        <w:rPr>
          <w:rFonts w:ascii="Times New Roman" w:hAnsi="Times New Roman" w:cs="Times New Roman"/>
          <w:sz w:val="24"/>
          <w:szCs w:val="24"/>
        </w:rPr>
        <w:t xml:space="preserve">, resolution) of the company </w:t>
      </w:r>
      <w:r>
        <w:rPr>
          <w:rFonts w:ascii="Times New Roman" w:hAnsi="Times New Roman" w:cs="Times New Roman"/>
          <w:sz w:val="24"/>
          <w:szCs w:val="24"/>
        </w:rPr>
        <w:t>indicat</w:t>
      </w:r>
      <w:r w:rsidR="00B639FA">
        <w:rPr>
          <w:rFonts w:ascii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hAnsi="Times New Roman" w:cs="Times New Roman"/>
          <w:sz w:val="24"/>
          <w:szCs w:val="24"/>
        </w:rPr>
        <w:t>the ground</w:t>
      </w:r>
      <w:r w:rsidRPr="00AE0A86">
        <w:rPr>
          <w:rFonts w:ascii="Times New Roman" w:hAnsi="Times New Roman" w:cs="Times New Roman"/>
          <w:sz w:val="24"/>
          <w:szCs w:val="24"/>
        </w:rPr>
        <w:t xml:space="preserve"> for termination of employment with reference to </w:t>
      </w:r>
      <w:r w:rsidR="00BF0EC5">
        <w:rPr>
          <w:rFonts w:ascii="Times New Roman" w:hAnsi="Times New Roman" w:cs="Times New Roman"/>
          <w:sz w:val="24"/>
          <w:szCs w:val="24"/>
        </w:rPr>
        <w:t xml:space="preserve">the </w:t>
      </w:r>
      <w:r w:rsidRPr="00AE0A86">
        <w:rPr>
          <w:rFonts w:ascii="Times New Roman" w:hAnsi="Times New Roman" w:cs="Times New Roman"/>
          <w:sz w:val="24"/>
          <w:szCs w:val="24"/>
        </w:rPr>
        <w:t xml:space="preserve">relevant article of the </w:t>
      </w:r>
      <w:r w:rsidR="00BF0EC5">
        <w:rPr>
          <w:rFonts w:ascii="Times New Roman" w:hAnsi="Times New Roman" w:cs="Times New Roman"/>
          <w:sz w:val="24"/>
          <w:szCs w:val="24"/>
        </w:rPr>
        <w:t>K</w:t>
      </w:r>
      <w:r w:rsidR="009944C9">
        <w:rPr>
          <w:rFonts w:ascii="Times New Roman" w:hAnsi="Times New Roman" w:cs="Times New Roman"/>
          <w:sz w:val="24"/>
          <w:szCs w:val="24"/>
        </w:rPr>
        <w:t xml:space="preserve">yrgyz </w:t>
      </w:r>
      <w:r w:rsidR="00BF0EC5">
        <w:rPr>
          <w:rFonts w:ascii="Times New Roman" w:hAnsi="Times New Roman" w:cs="Times New Roman"/>
          <w:sz w:val="24"/>
          <w:szCs w:val="24"/>
        </w:rPr>
        <w:t>L</w:t>
      </w:r>
      <w:r w:rsidR="009944C9">
        <w:rPr>
          <w:rFonts w:ascii="Times New Roman" w:hAnsi="Times New Roman" w:cs="Times New Roman"/>
          <w:sz w:val="24"/>
          <w:szCs w:val="24"/>
        </w:rPr>
        <w:t xml:space="preserve">abor </w:t>
      </w:r>
      <w:r w:rsidR="00BF0EC5">
        <w:rPr>
          <w:rFonts w:ascii="Times New Roman" w:hAnsi="Times New Roman" w:cs="Times New Roman"/>
          <w:sz w:val="24"/>
          <w:szCs w:val="24"/>
        </w:rPr>
        <w:t>C</w:t>
      </w:r>
      <w:r w:rsidR="009944C9">
        <w:rPr>
          <w:rFonts w:ascii="Times New Roman" w:hAnsi="Times New Roman" w:cs="Times New Roman"/>
          <w:sz w:val="24"/>
          <w:szCs w:val="24"/>
        </w:rPr>
        <w:t>ode</w:t>
      </w:r>
      <w:r w:rsidR="00BF0EC5">
        <w:rPr>
          <w:rFonts w:ascii="Times New Roman" w:hAnsi="Times New Roman" w:cs="Times New Roman"/>
          <w:sz w:val="24"/>
          <w:szCs w:val="24"/>
        </w:rPr>
        <w:t>.</w:t>
      </w:r>
      <w:r w:rsidRPr="00AE0A86">
        <w:rPr>
          <w:rFonts w:ascii="Times New Roman" w:hAnsi="Times New Roman" w:cs="Times New Roman"/>
          <w:sz w:val="24"/>
          <w:szCs w:val="24"/>
        </w:rPr>
        <w:t xml:space="preserve"> It is necessary that the </w:t>
      </w:r>
      <w:r w:rsidR="00C20DF6">
        <w:rPr>
          <w:rFonts w:ascii="Times New Roman" w:hAnsi="Times New Roman" w:cs="Times New Roman"/>
          <w:sz w:val="24"/>
          <w:szCs w:val="24"/>
        </w:rPr>
        <w:t xml:space="preserve">senior </w:t>
      </w:r>
      <w:r>
        <w:rPr>
          <w:rFonts w:ascii="Times New Roman" w:hAnsi="Times New Roman" w:cs="Times New Roman"/>
          <w:sz w:val="24"/>
          <w:szCs w:val="24"/>
        </w:rPr>
        <w:t>executive</w:t>
      </w:r>
      <w:r w:rsidRPr="00AE0A86">
        <w:rPr>
          <w:rFonts w:ascii="Times New Roman" w:hAnsi="Times New Roman" w:cs="Times New Roman"/>
          <w:sz w:val="24"/>
          <w:szCs w:val="24"/>
        </w:rPr>
        <w:t xml:space="preserve"> </w:t>
      </w:r>
      <w:r w:rsidR="00B639FA">
        <w:rPr>
          <w:rFonts w:ascii="Times New Roman" w:hAnsi="Times New Roman" w:cs="Times New Roman"/>
          <w:sz w:val="24"/>
          <w:szCs w:val="24"/>
        </w:rPr>
        <w:t xml:space="preserve">is made familiar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B639FA">
        <w:rPr>
          <w:rFonts w:ascii="Times New Roman" w:hAnsi="Times New Roman" w:cs="Times New Roman"/>
          <w:sz w:val="24"/>
          <w:szCs w:val="24"/>
        </w:rPr>
        <w:t xml:space="preserve">and sign </w:t>
      </w:r>
      <w:r>
        <w:rPr>
          <w:rFonts w:ascii="Times New Roman" w:hAnsi="Times New Roman" w:cs="Times New Roman"/>
          <w:sz w:val="24"/>
          <w:szCs w:val="24"/>
        </w:rPr>
        <w:t>the order (d</w:t>
      </w:r>
      <w:r w:rsidR="00B639FA">
        <w:rPr>
          <w:rFonts w:ascii="Times New Roman" w:hAnsi="Times New Roman" w:cs="Times New Roman"/>
          <w:sz w:val="24"/>
          <w:szCs w:val="24"/>
        </w:rPr>
        <w:t>irective</w:t>
      </w:r>
      <w:r>
        <w:rPr>
          <w:rFonts w:ascii="Times New Roman" w:hAnsi="Times New Roman" w:cs="Times New Roman"/>
          <w:sz w:val="24"/>
          <w:szCs w:val="24"/>
        </w:rPr>
        <w:t>, resolution</w:t>
      </w:r>
      <w:r w:rsidRPr="00AE0A86">
        <w:rPr>
          <w:rFonts w:ascii="Times New Roman" w:hAnsi="Times New Roman" w:cs="Times New Roman"/>
          <w:sz w:val="24"/>
          <w:szCs w:val="24"/>
        </w:rPr>
        <w:t>) on his dis</w:t>
      </w:r>
      <w:r w:rsidR="00B639FA">
        <w:rPr>
          <w:rFonts w:ascii="Times New Roman" w:hAnsi="Times New Roman" w:cs="Times New Roman"/>
          <w:sz w:val="24"/>
          <w:szCs w:val="24"/>
        </w:rPr>
        <w:t>charge</w:t>
      </w:r>
      <w:r w:rsidRPr="00AE0A86">
        <w:rPr>
          <w:rFonts w:ascii="Times New Roman" w:hAnsi="Times New Roman" w:cs="Times New Roman"/>
          <w:sz w:val="24"/>
          <w:szCs w:val="24"/>
        </w:rPr>
        <w:t xml:space="preserve">. When employment is terminated, the </w:t>
      </w:r>
      <w:r w:rsidR="00C20DF6">
        <w:rPr>
          <w:rFonts w:ascii="Times New Roman" w:hAnsi="Times New Roman" w:cs="Times New Roman"/>
          <w:sz w:val="24"/>
          <w:szCs w:val="24"/>
        </w:rPr>
        <w:t xml:space="preserve">senior </w:t>
      </w:r>
      <w:r>
        <w:rPr>
          <w:rFonts w:ascii="Times New Roman" w:hAnsi="Times New Roman" w:cs="Times New Roman"/>
          <w:sz w:val="24"/>
          <w:szCs w:val="24"/>
        </w:rPr>
        <w:t xml:space="preserve">executive </w:t>
      </w:r>
      <w:r w:rsidR="00C20DF6">
        <w:rPr>
          <w:rFonts w:ascii="Times New Roman" w:hAnsi="Times New Roman" w:cs="Times New Roman"/>
          <w:sz w:val="24"/>
          <w:szCs w:val="24"/>
        </w:rPr>
        <w:t xml:space="preserve">must be </w:t>
      </w:r>
      <w:r w:rsidR="00B639FA">
        <w:rPr>
          <w:rFonts w:ascii="Times New Roman" w:hAnsi="Times New Roman" w:cs="Times New Roman"/>
          <w:sz w:val="24"/>
          <w:szCs w:val="24"/>
        </w:rPr>
        <w:t xml:space="preserve">paid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B639FA">
        <w:rPr>
          <w:rFonts w:ascii="Times New Roman" w:hAnsi="Times New Roman" w:cs="Times New Roman"/>
          <w:sz w:val="24"/>
          <w:szCs w:val="24"/>
        </w:rPr>
        <w:t xml:space="preserve">amounts </w:t>
      </w:r>
      <w:r>
        <w:rPr>
          <w:rFonts w:ascii="Times New Roman" w:hAnsi="Times New Roman" w:cs="Times New Roman"/>
          <w:sz w:val="24"/>
          <w:szCs w:val="24"/>
        </w:rPr>
        <w:t xml:space="preserve">due to him and </w:t>
      </w:r>
      <w:r w:rsidR="00B639FA">
        <w:rPr>
          <w:rFonts w:ascii="Times New Roman" w:hAnsi="Times New Roman" w:cs="Times New Roman"/>
          <w:sz w:val="24"/>
          <w:szCs w:val="24"/>
        </w:rPr>
        <w:t xml:space="preserve">issued </w:t>
      </w:r>
      <w:r>
        <w:rPr>
          <w:rFonts w:ascii="Times New Roman" w:hAnsi="Times New Roman" w:cs="Times New Roman"/>
          <w:sz w:val="24"/>
          <w:szCs w:val="24"/>
        </w:rPr>
        <w:t xml:space="preserve">his </w:t>
      </w:r>
      <w:r w:rsidR="00B639FA">
        <w:rPr>
          <w:rFonts w:ascii="Times New Roman" w:hAnsi="Times New Roman" w:cs="Times New Roman"/>
          <w:sz w:val="24"/>
          <w:szCs w:val="24"/>
        </w:rPr>
        <w:t xml:space="preserve">employment record </w:t>
      </w:r>
      <w:r>
        <w:rPr>
          <w:rFonts w:ascii="Times New Roman" w:hAnsi="Times New Roman" w:cs="Times New Roman"/>
          <w:sz w:val="24"/>
          <w:szCs w:val="24"/>
        </w:rPr>
        <w:t>book on the last day of his employment</w:t>
      </w:r>
      <w:r w:rsidRPr="00AE0A86">
        <w:rPr>
          <w:rFonts w:ascii="Times New Roman" w:hAnsi="Times New Roman" w:cs="Times New Roman"/>
          <w:sz w:val="24"/>
          <w:szCs w:val="24"/>
        </w:rPr>
        <w:t xml:space="preserve">. The delay in the </w:t>
      </w:r>
      <w:r>
        <w:rPr>
          <w:rFonts w:ascii="Times New Roman" w:hAnsi="Times New Roman" w:cs="Times New Roman"/>
          <w:sz w:val="24"/>
          <w:szCs w:val="24"/>
        </w:rPr>
        <w:t xml:space="preserve">payment and </w:t>
      </w:r>
      <w:r w:rsidRPr="00AE0A86">
        <w:rPr>
          <w:rFonts w:ascii="Times New Roman" w:hAnsi="Times New Roman" w:cs="Times New Roman"/>
          <w:sz w:val="24"/>
          <w:szCs w:val="24"/>
        </w:rPr>
        <w:t xml:space="preserve">issuance of the </w:t>
      </w:r>
      <w:r w:rsidR="00B639FA">
        <w:rPr>
          <w:rFonts w:ascii="Times New Roman" w:hAnsi="Times New Roman" w:cs="Times New Roman"/>
          <w:sz w:val="24"/>
          <w:szCs w:val="24"/>
        </w:rPr>
        <w:t xml:space="preserve">employment record </w:t>
      </w:r>
      <w:r w:rsidRPr="00AE0A86">
        <w:rPr>
          <w:rFonts w:ascii="Times New Roman" w:hAnsi="Times New Roman" w:cs="Times New Roman"/>
          <w:sz w:val="24"/>
          <w:szCs w:val="24"/>
        </w:rPr>
        <w:t>book entail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C20DF6" w:rsidRPr="00AE0A86">
        <w:rPr>
          <w:rFonts w:ascii="Times New Roman" w:hAnsi="Times New Roman" w:cs="Times New Roman"/>
          <w:sz w:val="24"/>
          <w:szCs w:val="24"/>
        </w:rPr>
        <w:t>the company</w:t>
      </w:r>
      <w:r w:rsidR="00C20DF6">
        <w:rPr>
          <w:rFonts w:ascii="Times New Roman" w:hAnsi="Times New Roman" w:cs="Times New Roman"/>
          <w:sz w:val="24"/>
          <w:szCs w:val="24"/>
        </w:rPr>
        <w:t>’s</w:t>
      </w:r>
      <w:r w:rsidR="00C20DF6" w:rsidRPr="00AE0A86">
        <w:rPr>
          <w:rFonts w:ascii="Times New Roman" w:hAnsi="Times New Roman" w:cs="Times New Roman"/>
          <w:sz w:val="24"/>
          <w:szCs w:val="24"/>
        </w:rPr>
        <w:t xml:space="preserve"> </w:t>
      </w:r>
      <w:r w:rsidRPr="00AE0A86">
        <w:rPr>
          <w:rFonts w:ascii="Times New Roman" w:hAnsi="Times New Roman" w:cs="Times New Roman"/>
          <w:sz w:val="24"/>
          <w:szCs w:val="24"/>
        </w:rPr>
        <w:t xml:space="preserve">liability (fine, penalty) </w:t>
      </w:r>
      <w:r w:rsidR="00C20DF6">
        <w:rPr>
          <w:rFonts w:ascii="Times New Roman" w:hAnsi="Times New Roman" w:cs="Times New Roman"/>
          <w:sz w:val="24"/>
          <w:szCs w:val="24"/>
        </w:rPr>
        <w:t xml:space="preserve">specified in </w:t>
      </w:r>
      <w:r w:rsidRPr="00AE0A86">
        <w:rPr>
          <w:rFonts w:ascii="Times New Roman" w:hAnsi="Times New Roman" w:cs="Times New Roman"/>
          <w:sz w:val="24"/>
          <w:szCs w:val="24"/>
        </w:rPr>
        <w:t xml:space="preserve">the </w:t>
      </w:r>
      <w:r w:rsidR="00C20DF6">
        <w:rPr>
          <w:rFonts w:ascii="Times New Roman" w:hAnsi="Times New Roman" w:cs="Times New Roman"/>
          <w:sz w:val="24"/>
          <w:szCs w:val="24"/>
        </w:rPr>
        <w:t>K</w:t>
      </w:r>
      <w:r w:rsidR="009944C9">
        <w:rPr>
          <w:rFonts w:ascii="Times New Roman" w:hAnsi="Times New Roman" w:cs="Times New Roman"/>
          <w:sz w:val="24"/>
          <w:szCs w:val="24"/>
        </w:rPr>
        <w:t xml:space="preserve">yrgyz </w:t>
      </w:r>
      <w:r w:rsidR="00C20DF6">
        <w:rPr>
          <w:rFonts w:ascii="Times New Roman" w:hAnsi="Times New Roman" w:cs="Times New Roman"/>
          <w:sz w:val="24"/>
          <w:szCs w:val="24"/>
        </w:rPr>
        <w:t>L</w:t>
      </w:r>
      <w:r w:rsidR="009944C9">
        <w:rPr>
          <w:rFonts w:ascii="Times New Roman" w:hAnsi="Times New Roman" w:cs="Times New Roman"/>
          <w:sz w:val="24"/>
          <w:szCs w:val="24"/>
        </w:rPr>
        <w:t xml:space="preserve">abor </w:t>
      </w:r>
      <w:r w:rsidR="00C20DF6">
        <w:rPr>
          <w:rFonts w:ascii="Times New Roman" w:hAnsi="Times New Roman" w:cs="Times New Roman"/>
          <w:sz w:val="24"/>
          <w:szCs w:val="24"/>
        </w:rPr>
        <w:t>C</w:t>
      </w:r>
      <w:r w:rsidR="009944C9">
        <w:rPr>
          <w:rFonts w:ascii="Times New Roman" w:hAnsi="Times New Roman" w:cs="Times New Roman"/>
          <w:sz w:val="24"/>
          <w:szCs w:val="24"/>
        </w:rPr>
        <w:t>ode</w:t>
      </w:r>
      <w:r w:rsidRPr="00AE0A86">
        <w:rPr>
          <w:rFonts w:ascii="Times New Roman" w:hAnsi="Times New Roman" w:cs="Times New Roman"/>
          <w:sz w:val="24"/>
          <w:szCs w:val="24"/>
        </w:rPr>
        <w:t>.</w:t>
      </w:r>
      <w:r w:rsidR="007F2932" w:rsidRPr="0014658A">
        <w:rPr>
          <w:rFonts w:ascii="Times New Roman" w:hAnsi="Times New Roman" w:cs="Times New Roman"/>
          <w:sz w:val="24"/>
          <w:szCs w:val="24"/>
        </w:rPr>
        <w:t xml:space="preserve"> </w:t>
      </w:r>
      <w:r w:rsidR="00D86E05" w:rsidRPr="0014658A">
        <w:rPr>
          <w:rFonts w:ascii="Times New Roman" w:hAnsi="Times New Roman" w:cs="Times New Roman"/>
          <w:sz w:val="24"/>
          <w:szCs w:val="24"/>
        </w:rPr>
        <w:t xml:space="preserve"> </w:t>
      </w:r>
      <w:r w:rsidR="007F2932" w:rsidRPr="001465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2DF4" w:rsidRPr="00C0726D" w:rsidRDefault="00F441AA" w:rsidP="008A4D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Payment of </w:t>
      </w:r>
      <w:r w:rsidR="00C20DF6">
        <w:rPr>
          <w:rFonts w:ascii="Times New Roman" w:hAnsi="Times New Roman" w:cs="Times New Roman"/>
          <w:b/>
          <w:sz w:val="24"/>
          <w:szCs w:val="24"/>
        </w:rPr>
        <w:t xml:space="preserve">Termination </w:t>
      </w:r>
      <w:r w:rsidR="00645FB2">
        <w:rPr>
          <w:rFonts w:ascii="Times New Roman" w:hAnsi="Times New Roman" w:cs="Times New Roman"/>
          <w:b/>
          <w:sz w:val="24"/>
          <w:szCs w:val="24"/>
        </w:rPr>
        <w:t>Fee</w:t>
      </w:r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C20DF6">
        <w:rPr>
          <w:rFonts w:ascii="Times New Roman" w:hAnsi="Times New Roman" w:cs="Times New Roman"/>
          <w:b/>
          <w:sz w:val="24"/>
          <w:szCs w:val="24"/>
        </w:rPr>
        <w:t xml:space="preserve">Senior </w:t>
      </w:r>
      <w:r>
        <w:rPr>
          <w:rFonts w:ascii="Times New Roman" w:hAnsi="Times New Roman" w:cs="Times New Roman"/>
          <w:b/>
          <w:sz w:val="24"/>
          <w:szCs w:val="24"/>
        </w:rPr>
        <w:t xml:space="preserve">Executive </w:t>
      </w:r>
    </w:p>
    <w:p w:rsidR="005E7BED" w:rsidRPr="0014658A" w:rsidRDefault="0014658A" w:rsidP="005E7B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58A">
        <w:rPr>
          <w:rFonts w:ascii="Times New Roman" w:hAnsi="Times New Roman" w:cs="Times New Roman"/>
          <w:sz w:val="24"/>
          <w:szCs w:val="24"/>
        </w:rPr>
        <w:t xml:space="preserve">If </w:t>
      </w:r>
      <w:r w:rsidR="00495FE0">
        <w:rPr>
          <w:rFonts w:ascii="Times New Roman" w:hAnsi="Times New Roman" w:cs="Times New Roman"/>
          <w:sz w:val="24"/>
          <w:szCs w:val="24"/>
        </w:rPr>
        <w:t xml:space="preserve">the employment </w:t>
      </w:r>
      <w:r w:rsidR="009944C9">
        <w:rPr>
          <w:rFonts w:ascii="Times New Roman" w:hAnsi="Times New Roman" w:cs="Times New Roman"/>
          <w:sz w:val="24"/>
          <w:szCs w:val="24"/>
        </w:rPr>
        <w:t xml:space="preserve">agreement with </w:t>
      </w:r>
      <w:r w:rsidR="00495FE0">
        <w:rPr>
          <w:rFonts w:ascii="Times New Roman" w:hAnsi="Times New Roman" w:cs="Times New Roman"/>
          <w:sz w:val="24"/>
          <w:szCs w:val="24"/>
        </w:rPr>
        <w:t xml:space="preserve">the senior </w:t>
      </w:r>
      <w:r w:rsidR="00B639FA">
        <w:rPr>
          <w:rFonts w:ascii="Times New Roman" w:hAnsi="Times New Roman" w:cs="Times New Roman"/>
          <w:sz w:val="24"/>
          <w:szCs w:val="24"/>
        </w:rPr>
        <w:t xml:space="preserve">executive </w:t>
      </w:r>
      <w:r w:rsidRPr="0014658A">
        <w:rPr>
          <w:rFonts w:ascii="Times New Roman" w:hAnsi="Times New Roman" w:cs="Times New Roman"/>
          <w:sz w:val="24"/>
          <w:szCs w:val="24"/>
        </w:rPr>
        <w:t xml:space="preserve">is terminated before expiration of </w:t>
      </w:r>
      <w:r w:rsidR="00495FE0">
        <w:rPr>
          <w:rFonts w:ascii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hAnsi="Times New Roman" w:cs="Times New Roman"/>
          <w:sz w:val="24"/>
          <w:szCs w:val="24"/>
        </w:rPr>
        <w:t>term</w:t>
      </w:r>
      <w:r w:rsidR="00B639FA">
        <w:rPr>
          <w:rFonts w:ascii="Times New Roman" w:hAnsi="Times New Roman" w:cs="Times New Roman"/>
          <w:sz w:val="24"/>
          <w:szCs w:val="24"/>
        </w:rPr>
        <w:t xml:space="preserve"> </w:t>
      </w:r>
      <w:r w:rsidRPr="0014658A">
        <w:rPr>
          <w:rFonts w:ascii="Times New Roman" w:hAnsi="Times New Roman" w:cs="Times New Roman"/>
          <w:sz w:val="24"/>
          <w:szCs w:val="24"/>
        </w:rPr>
        <w:t xml:space="preserve">by </w:t>
      </w:r>
      <w:r w:rsidR="00495FE0">
        <w:rPr>
          <w:rFonts w:ascii="Times New Roman" w:hAnsi="Times New Roman" w:cs="Times New Roman"/>
          <w:sz w:val="24"/>
          <w:szCs w:val="24"/>
        </w:rPr>
        <w:t xml:space="preserve">the </w:t>
      </w:r>
      <w:r w:rsidRPr="0014658A">
        <w:rPr>
          <w:rFonts w:ascii="Times New Roman" w:hAnsi="Times New Roman" w:cs="Times New Roman"/>
          <w:sz w:val="24"/>
          <w:szCs w:val="24"/>
        </w:rPr>
        <w:t xml:space="preserve">decision the </w:t>
      </w:r>
      <w:r w:rsidR="00B639FA">
        <w:rPr>
          <w:rFonts w:ascii="Times New Roman" w:hAnsi="Times New Roman" w:cs="Times New Roman"/>
          <w:sz w:val="24"/>
          <w:szCs w:val="24"/>
        </w:rPr>
        <w:t xml:space="preserve">company’s </w:t>
      </w:r>
      <w:r w:rsidRPr="0014658A">
        <w:rPr>
          <w:rFonts w:ascii="Times New Roman" w:hAnsi="Times New Roman" w:cs="Times New Roman"/>
          <w:sz w:val="24"/>
          <w:szCs w:val="24"/>
        </w:rPr>
        <w:t xml:space="preserve">authorized body or </w:t>
      </w:r>
      <w:r w:rsidR="00B639FA">
        <w:rPr>
          <w:rFonts w:ascii="Times New Roman" w:hAnsi="Times New Roman" w:cs="Times New Roman"/>
          <w:sz w:val="24"/>
          <w:szCs w:val="24"/>
        </w:rPr>
        <w:t xml:space="preserve">owner or </w:t>
      </w:r>
      <w:r w:rsidRPr="0014658A">
        <w:rPr>
          <w:rFonts w:ascii="Times New Roman" w:hAnsi="Times New Roman" w:cs="Times New Roman"/>
          <w:sz w:val="24"/>
          <w:szCs w:val="24"/>
        </w:rPr>
        <w:t>the person</w:t>
      </w:r>
      <w:r w:rsidR="00B639FA">
        <w:rPr>
          <w:rFonts w:ascii="Times New Roman" w:hAnsi="Times New Roman" w:cs="Times New Roman"/>
          <w:sz w:val="24"/>
          <w:szCs w:val="24"/>
        </w:rPr>
        <w:t xml:space="preserve"> or body </w:t>
      </w:r>
      <w:r w:rsidRPr="0014658A">
        <w:rPr>
          <w:rFonts w:ascii="Times New Roman" w:hAnsi="Times New Roman" w:cs="Times New Roman"/>
          <w:sz w:val="24"/>
          <w:szCs w:val="24"/>
        </w:rPr>
        <w:t xml:space="preserve">authorized </w:t>
      </w:r>
      <w:r w:rsidR="00B639FA">
        <w:rPr>
          <w:rFonts w:ascii="Times New Roman" w:hAnsi="Times New Roman" w:cs="Times New Roman"/>
          <w:sz w:val="24"/>
          <w:szCs w:val="24"/>
        </w:rPr>
        <w:t>there</w:t>
      </w:r>
      <w:r w:rsidRPr="0014658A">
        <w:rPr>
          <w:rFonts w:ascii="Times New Roman" w:hAnsi="Times New Roman" w:cs="Times New Roman"/>
          <w:sz w:val="24"/>
          <w:szCs w:val="24"/>
        </w:rPr>
        <w:t>by,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FE0">
        <w:rPr>
          <w:rFonts w:ascii="Times New Roman" w:hAnsi="Times New Roman" w:cs="Times New Roman"/>
          <w:sz w:val="24"/>
          <w:szCs w:val="24"/>
        </w:rPr>
        <w:t xml:space="preserve">provided that </w:t>
      </w:r>
      <w:r w:rsidRPr="00B639FA">
        <w:rPr>
          <w:rFonts w:ascii="Times New Roman" w:hAnsi="Times New Roman" w:cs="Times New Roman"/>
          <w:sz w:val="24"/>
          <w:szCs w:val="24"/>
        </w:rPr>
        <w:t xml:space="preserve">the </w:t>
      </w:r>
      <w:r w:rsidR="00495FE0">
        <w:rPr>
          <w:rFonts w:ascii="Times New Roman" w:hAnsi="Times New Roman" w:cs="Times New Roman"/>
          <w:sz w:val="24"/>
          <w:szCs w:val="24"/>
        </w:rPr>
        <w:t xml:space="preserve">senior </w:t>
      </w:r>
      <w:r w:rsidRPr="00B639FA">
        <w:rPr>
          <w:rFonts w:ascii="Times New Roman" w:hAnsi="Times New Roman" w:cs="Times New Roman"/>
          <w:sz w:val="24"/>
          <w:szCs w:val="24"/>
        </w:rPr>
        <w:t xml:space="preserve">executive has not committed </w:t>
      </w:r>
      <w:r w:rsidR="00495FE0">
        <w:rPr>
          <w:rFonts w:ascii="Times New Roman" w:hAnsi="Times New Roman" w:cs="Times New Roman"/>
          <w:sz w:val="24"/>
          <w:szCs w:val="24"/>
        </w:rPr>
        <w:t xml:space="preserve">the act of </w:t>
      </w:r>
      <w:r w:rsidRPr="00B639FA">
        <w:rPr>
          <w:rFonts w:ascii="Times New Roman" w:hAnsi="Times New Roman" w:cs="Times New Roman"/>
          <w:sz w:val="24"/>
          <w:szCs w:val="24"/>
        </w:rPr>
        <w:t xml:space="preserve">misconduct, he </w:t>
      </w:r>
      <w:r w:rsidR="00495FE0">
        <w:rPr>
          <w:rFonts w:ascii="Times New Roman" w:hAnsi="Times New Roman" w:cs="Times New Roman"/>
          <w:sz w:val="24"/>
          <w:szCs w:val="24"/>
        </w:rPr>
        <w:t xml:space="preserve">must be </w:t>
      </w:r>
      <w:r w:rsidRPr="00B639FA">
        <w:rPr>
          <w:rFonts w:ascii="Times New Roman" w:hAnsi="Times New Roman" w:cs="Times New Roman"/>
          <w:sz w:val="24"/>
          <w:szCs w:val="24"/>
        </w:rPr>
        <w:t xml:space="preserve">paid </w:t>
      </w:r>
      <w:r w:rsidR="00495FE0">
        <w:rPr>
          <w:rFonts w:ascii="Times New Roman" w:hAnsi="Times New Roman" w:cs="Times New Roman"/>
          <w:sz w:val="24"/>
          <w:szCs w:val="24"/>
        </w:rPr>
        <w:t>the</w:t>
      </w:r>
      <w:r w:rsidRPr="00B639FA">
        <w:rPr>
          <w:rFonts w:ascii="Times New Roman" w:hAnsi="Times New Roman" w:cs="Times New Roman"/>
          <w:sz w:val="24"/>
          <w:szCs w:val="24"/>
        </w:rPr>
        <w:t xml:space="preserve"> early termination </w:t>
      </w:r>
      <w:r w:rsidR="00645FB2">
        <w:rPr>
          <w:rFonts w:ascii="Times New Roman" w:hAnsi="Times New Roman" w:cs="Times New Roman"/>
          <w:sz w:val="24"/>
          <w:szCs w:val="24"/>
        </w:rPr>
        <w:t>fee</w:t>
      </w:r>
      <w:r w:rsidRPr="0014658A">
        <w:rPr>
          <w:rFonts w:ascii="Times New Roman" w:hAnsi="Times New Roman" w:cs="Times New Roman"/>
          <w:sz w:val="24"/>
          <w:szCs w:val="24"/>
        </w:rPr>
        <w:t xml:space="preserve">, the so-called "golden parachute". The amount of </w:t>
      </w:r>
      <w:r w:rsidR="00495FE0">
        <w:rPr>
          <w:rFonts w:ascii="Times New Roman" w:hAnsi="Times New Roman" w:cs="Times New Roman"/>
          <w:sz w:val="24"/>
          <w:szCs w:val="24"/>
        </w:rPr>
        <w:t xml:space="preserve">the termination </w:t>
      </w:r>
      <w:r w:rsidR="00645FB2">
        <w:rPr>
          <w:rFonts w:ascii="Times New Roman" w:hAnsi="Times New Roman" w:cs="Times New Roman"/>
          <w:sz w:val="24"/>
          <w:szCs w:val="24"/>
        </w:rPr>
        <w:t>fee</w:t>
      </w:r>
      <w:r w:rsidR="009944C9">
        <w:rPr>
          <w:rFonts w:ascii="Times New Roman" w:hAnsi="Times New Roman" w:cs="Times New Roman"/>
          <w:sz w:val="24"/>
          <w:szCs w:val="24"/>
        </w:rPr>
        <w:t xml:space="preserve"> shall be</w:t>
      </w:r>
      <w:r w:rsidR="00495FE0">
        <w:rPr>
          <w:rFonts w:ascii="Times New Roman" w:hAnsi="Times New Roman" w:cs="Times New Roman"/>
          <w:sz w:val="24"/>
          <w:szCs w:val="24"/>
        </w:rPr>
        <w:t xml:space="preserve"> specified </w:t>
      </w:r>
      <w:r w:rsidRPr="0014658A">
        <w:rPr>
          <w:rFonts w:ascii="Times New Roman" w:hAnsi="Times New Roman" w:cs="Times New Roman"/>
          <w:sz w:val="24"/>
          <w:szCs w:val="24"/>
        </w:rPr>
        <w:t xml:space="preserve">in the employment </w:t>
      </w:r>
      <w:r w:rsidR="00746CE6">
        <w:rPr>
          <w:rFonts w:ascii="Times New Roman" w:hAnsi="Times New Roman" w:cs="Times New Roman"/>
          <w:sz w:val="24"/>
          <w:szCs w:val="24"/>
        </w:rPr>
        <w:t>agreement</w:t>
      </w:r>
      <w:r w:rsidR="00632152">
        <w:rPr>
          <w:rFonts w:ascii="Times New Roman" w:hAnsi="Times New Roman" w:cs="Times New Roman"/>
          <w:sz w:val="24"/>
          <w:szCs w:val="24"/>
        </w:rPr>
        <w:t xml:space="preserve">; however, </w:t>
      </w:r>
      <w:r w:rsidR="00495FE0">
        <w:rPr>
          <w:rFonts w:ascii="Times New Roman" w:hAnsi="Times New Roman" w:cs="Times New Roman"/>
          <w:sz w:val="24"/>
          <w:szCs w:val="24"/>
        </w:rPr>
        <w:t>Kyrgyz</w:t>
      </w:r>
      <w:r w:rsidR="009944C9">
        <w:rPr>
          <w:rFonts w:ascii="Times New Roman" w:hAnsi="Times New Roman" w:cs="Times New Roman"/>
          <w:sz w:val="24"/>
          <w:szCs w:val="24"/>
        </w:rPr>
        <w:t xml:space="preserve"> law</w:t>
      </w:r>
      <w:r w:rsidRPr="0014658A">
        <w:rPr>
          <w:rFonts w:ascii="Times New Roman" w:hAnsi="Times New Roman" w:cs="Times New Roman"/>
          <w:sz w:val="24"/>
          <w:szCs w:val="24"/>
        </w:rPr>
        <w:t xml:space="preserve"> </w:t>
      </w:r>
      <w:r w:rsidR="00495FE0">
        <w:rPr>
          <w:rFonts w:ascii="Times New Roman" w:hAnsi="Times New Roman" w:cs="Times New Roman"/>
          <w:sz w:val="24"/>
          <w:szCs w:val="24"/>
        </w:rPr>
        <w:t>provide</w:t>
      </w:r>
      <w:r w:rsidR="00632152">
        <w:rPr>
          <w:rFonts w:ascii="Times New Roman" w:hAnsi="Times New Roman" w:cs="Times New Roman"/>
          <w:sz w:val="24"/>
          <w:szCs w:val="24"/>
        </w:rPr>
        <w:t>s</w:t>
      </w:r>
      <w:r w:rsidR="00495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14658A">
        <w:rPr>
          <w:rFonts w:ascii="Times New Roman" w:hAnsi="Times New Roman" w:cs="Times New Roman"/>
          <w:i/>
          <w:sz w:val="24"/>
          <w:szCs w:val="24"/>
        </w:rPr>
        <w:t>it cannot be l</w:t>
      </w:r>
      <w:r w:rsidR="009944C9">
        <w:rPr>
          <w:rFonts w:ascii="Times New Roman" w:hAnsi="Times New Roman" w:cs="Times New Roman"/>
          <w:i/>
          <w:sz w:val="24"/>
          <w:szCs w:val="24"/>
        </w:rPr>
        <w:t>ess</w:t>
      </w:r>
      <w:r w:rsidRPr="0014658A">
        <w:rPr>
          <w:rFonts w:ascii="Times New Roman" w:hAnsi="Times New Roman" w:cs="Times New Roman"/>
          <w:i/>
          <w:sz w:val="24"/>
          <w:szCs w:val="24"/>
        </w:rPr>
        <w:t xml:space="preserve"> than two (2) average monthly </w:t>
      </w:r>
      <w:r w:rsidR="009944C9">
        <w:rPr>
          <w:rFonts w:ascii="Times New Roman" w:hAnsi="Times New Roman" w:cs="Times New Roman"/>
          <w:i/>
          <w:sz w:val="24"/>
          <w:szCs w:val="24"/>
        </w:rPr>
        <w:t>salaries</w:t>
      </w:r>
      <w:r w:rsidRPr="0014658A">
        <w:rPr>
          <w:rFonts w:ascii="Times New Roman" w:hAnsi="Times New Roman" w:cs="Times New Roman"/>
          <w:i/>
          <w:sz w:val="24"/>
          <w:szCs w:val="24"/>
        </w:rPr>
        <w:t>.</w:t>
      </w:r>
      <w:r w:rsidR="00E800FF" w:rsidRPr="00363505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10"/>
      </w:r>
      <w:r w:rsidR="00102DF4" w:rsidRPr="0014658A">
        <w:rPr>
          <w:rFonts w:ascii="Times New Roman" w:hAnsi="Times New Roman" w:cs="Times New Roman"/>
          <w:sz w:val="24"/>
          <w:szCs w:val="24"/>
        </w:rPr>
        <w:t xml:space="preserve"> </w:t>
      </w:r>
      <w:r w:rsidR="00E800FF" w:rsidRPr="00146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58A" w:rsidRPr="0014658A" w:rsidRDefault="0014658A" w:rsidP="0014658A">
      <w:pPr>
        <w:jc w:val="both"/>
        <w:rPr>
          <w:rFonts w:ascii="Times New Roman" w:hAnsi="Times New Roman" w:cs="Times New Roman"/>
          <w:sz w:val="24"/>
          <w:szCs w:val="24"/>
        </w:rPr>
      </w:pPr>
      <w:r w:rsidRPr="0014658A">
        <w:rPr>
          <w:rFonts w:ascii="Times New Roman" w:hAnsi="Times New Roman" w:cs="Times New Roman"/>
          <w:sz w:val="24"/>
          <w:szCs w:val="24"/>
        </w:rPr>
        <w:t xml:space="preserve">In this regard, the parties </w:t>
      </w:r>
      <w:r w:rsidR="00495FE0">
        <w:rPr>
          <w:rFonts w:ascii="Times New Roman" w:hAnsi="Times New Roman" w:cs="Times New Roman"/>
          <w:sz w:val="24"/>
          <w:szCs w:val="24"/>
        </w:rPr>
        <w:t xml:space="preserve">should specify </w:t>
      </w:r>
      <w:r w:rsidRPr="0014658A">
        <w:rPr>
          <w:rFonts w:ascii="Times New Roman" w:hAnsi="Times New Roman" w:cs="Times New Roman"/>
          <w:sz w:val="24"/>
          <w:szCs w:val="24"/>
        </w:rPr>
        <w:t xml:space="preserve">the amount of </w:t>
      </w:r>
      <w:r w:rsidR="00495FE0">
        <w:rPr>
          <w:rFonts w:ascii="Times New Roman" w:hAnsi="Times New Roman" w:cs="Times New Roman"/>
          <w:sz w:val="24"/>
          <w:szCs w:val="24"/>
        </w:rPr>
        <w:t xml:space="preserve">the termination </w:t>
      </w:r>
      <w:r w:rsidR="00645FB2">
        <w:rPr>
          <w:rFonts w:ascii="Times New Roman" w:hAnsi="Times New Roman" w:cs="Times New Roman"/>
          <w:sz w:val="24"/>
          <w:szCs w:val="24"/>
        </w:rPr>
        <w:t>fee</w:t>
      </w:r>
      <w:r w:rsidR="00495FE0">
        <w:rPr>
          <w:rFonts w:ascii="Times New Roman" w:hAnsi="Times New Roman" w:cs="Times New Roman"/>
          <w:sz w:val="24"/>
          <w:szCs w:val="24"/>
        </w:rPr>
        <w:t xml:space="preserve"> </w:t>
      </w:r>
      <w:r w:rsidRPr="0014658A">
        <w:rPr>
          <w:rFonts w:ascii="Times New Roman" w:hAnsi="Times New Roman" w:cs="Times New Roman"/>
          <w:sz w:val="24"/>
          <w:szCs w:val="24"/>
        </w:rPr>
        <w:t>pa</w:t>
      </w:r>
      <w:r w:rsidR="00495FE0">
        <w:rPr>
          <w:rFonts w:ascii="Times New Roman" w:hAnsi="Times New Roman" w:cs="Times New Roman"/>
          <w:sz w:val="24"/>
          <w:szCs w:val="24"/>
        </w:rPr>
        <w:t xml:space="preserve">yable </w:t>
      </w:r>
      <w:r w:rsidRPr="0014658A">
        <w:rPr>
          <w:rFonts w:ascii="Times New Roman" w:hAnsi="Times New Roman" w:cs="Times New Roman"/>
          <w:sz w:val="24"/>
          <w:szCs w:val="24"/>
        </w:rPr>
        <w:t xml:space="preserve">to the </w:t>
      </w:r>
      <w:r w:rsidR="00495FE0">
        <w:rPr>
          <w:rFonts w:ascii="Times New Roman" w:hAnsi="Times New Roman" w:cs="Times New Roman"/>
          <w:sz w:val="24"/>
          <w:szCs w:val="24"/>
        </w:rPr>
        <w:t xml:space="preserve">senior </w:t>
      </w:r>
      <w:r>
        <w:rPr>
          <w:rFonts w:ascii="Times New Roman" w:hAnsi="Times New Roman" w:cs="Times New Roman"/>
          <w:sz w:val="24"/>
          <w:szCs w:val="24"/>
        </w:rPr>
        <w:t>executive</w:t>
      </w:r>
      <w:r w:rsidRPr="00146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employment </w:t>
      </w:r>
      <w:r w:rsidR="00EA7E5E">
        <w:rPr>
          <w:rFonts w:ascii="Times New Roman" w:hAnsi="Times New Roman" w:cs="Times New Roman"/>
          <w:sz w:val="24"/>
          <w:szCs w:val="24"/>
        </w:rPr>
        <w:t>agreement</w:t>
      </w:r>
      <w:r>
        <w:rPr>
          <w:rFonts w:ascii="Times New Roman" w:hAnsi="Times New Roman" w:cs="Times New Roman"/>
          <w:sz w:val="24"/>
          <w:szCs w:val="24"/>
        </w:rPr>
        <w:t xml:space="preserve">. If </w:t>
      </w:r>
      <w:r w:rsidR="00495FE0">
        <w:rPr>
          <w:rFonts w:ascii="Times New Roman" w:hAnsi="Times New Roman" w:cs="Times New Roman"/>
          <w:sz w:val="24"/>
          <w:szCs w:val="24"/>
        </w:rPr>
        <w:t xml:space="preserve">such </w:t>
      </w:r>
      <w:r w:rsidR="00645FB2">
        <w:rPr>
          <w:rFonts w:ascii="Times New Roman" w:hAnsi="Times New Roman" w:cs="Times New Roman"/>
          <w:sz w:val="24"/>
          <w:szCs w:val="24"/>
        </w:rPr>
        <w:t>fee</w:t>
      </w:r>
      <w:r w:rsidR="00495FE0">
        <w:rPr>
          <w:rFonts w:ascii="Times New Roman" w:hAnsi="Times New Roman" w:cs="Times New Roman"/>
          <w:sz w:val="24"/>
          <w:szCs w:val="24"/>
        </w:rPr>
        <w:t xml:space="preserve"> is not specified in the </w:t>
      </w:r>
      <w:r w:rsidRPr="0014658A">
        <w:rPr>
          <w:rFonts w:ascii="Times New Roman" w:hAnsi="Times New Roman" w:cs="Times New Roman"/>
          <w:sz w:val="24"/>
          <w:szCs w:val="24"/>
        </w:rPr>
        <w:t>employment</w:t>
      </w:r>
      <w:r w:rsidR="00EA7E5E">
        <w:rPr>
          <w:rFonts w:ascii="Times New Roman" w:hAnsi="Times New Roman" w:cs="Times New Roman"/>
          <w:sz w:val="24"/>
          <w:szCs w:val="24"/>
        </w:rPr>
        <w:t xml:space="preserve"> agreement</w:t>
      </w:r>
      <w:r w:rsidRPr="0014658A">
        <w:rPr>
          <w:rFonts w:ascii="Times New Roman" w:hAnsi="Times New Roman" w:cs="Times New Roman"/>
          <w:sz w:val="24"/>
          <w:szCs w:val="24"/>
        </w:rPr>
        <w:t xml:space="preserve">, the parties can </w:t>
      </w:r>
      <w:r w:rsidR="00495FE0">
        <w:rPr>
          <w:rFonts w:ascii="Times New Roman" w:hAnsi="Times New Roman" w:cs="Times New Roman"/>
          <w:sz w:val="24"/>
          <w:szCs w:val="24"/>
        </w:rPr>
        <w:t xml:space="preserve">indicate </w:t>
      </w:r>
      <w:r w:rsidRPr="0014658A">
        <w:rPr>
          <w:rFonts w:ascii="Times New Roman" w:hAnsi="Times New Roman" w:cs="Times New Roman"/>
          <w:sz w:val="24"/>
          <w:szCs w:val="24"/>
        </w:rPr>
        <w:t xml:space="preserve">it in </w:t>
      </w:r>
      <w:r w:rsidR="00495FE0">
        <w:rPr>
          <w:rFonts w:ascii="Times New Roman" w:hAnsi="Times New Roman" w:cs="Times New Roman"/>
          <w:sz w:val="24"/>
          <w:szCs w:val="24"/>
        </w:rPr>
        <w:t>the</w:t>
      </w:r>
      <w:r w:rsidRPr="0014658A">
        <w:rPr>
          <w:rFonts w:ascii="Times New Roman" w:hAnsi="Times New Roman" w:cs="Times New Roman"/>
          <w:sz w:val="24"/>
          <w:szCs w:val="24"/>
        </w:rPr>
        <w:t xml:space="preserve"> add</w:t>
      </w:r>
      <w:r w:rsidR="00495FE0">
        <w:rPr>
          <w:rFonts w:ascii="Times New Roman" w:hAnsi="Times New Roman" w:cs="Times New Roman"/>
          <w:sz w:val="24"/>
          <w:szCs w:val="24"/>
        </w:rPr>
        <w:t xml:space="preserve">endum </w:t>
      </w:r>
      <w:r w:rsidRPr="0014658A">
        <w:rPr>
          <w:rFonts w:ascii="Times New Roman" w:hAnsi="Times New Roman" w:cs="Times New Roman"/>
          <w:sz w:val="24"/>
          <w:szCs w:val="24"/>
        </w:rPr>
        <w:t xml:space="preserve">to the employment </w:t>
      </w:r>
      <w:r w:rsidR="00EA7E5E">
        <w:rPr>
          <w:rFonts w:ascii="Times New Roman" w:hAnsi="Times New Roman" w:cs="Times New Roman"/>
          <w:sz w:val="24"/>
          <w:szCs w:val="24"/>
        </w:rPr>
        <w:t>agreement</w:t>
      </w:r>
      <w:r w:rsidRPr="0014658A">
        <w:rPr>
          <w:rFonts w:ascii="Times New Roman" w:hAnsi="Times New Roman" w:cs="Times New Roman"/>
          <w:sz w:val="24"/>
          <w:szCs w:val="24"/>
        </w:rPr>
        <w:t>.</w:t>
      </w:r>
    </w:p>
    <w:p w:rsidR="0014658A" w:rsidRDefault="0014658A" w:rsidP="0014658A">
      <w:pPr>
        <w:jc w:val="both"/>
        <w:rPr>
          <w:rFonts w:ascii="Times New Roman" w:hAnsi="Times New Roman" w:cs="Times New Roman"/>
          <w:sz w:val="24"/>
          <w:szCs w:val="24"/>
        </w:rPr>
      </w:pPr>
      <w:r w:rsidRPr="0014658A">
        <w:rPr>
          <w:rFonts w:ascii="Times New Roman" w:hAnsi="Times New Roman" w:cs="Times New Roman"/>
          <w:sz w:val="24"/>
          <w:szCs w:val="24"/>
        </w:rPr>
        <w:t>I</w:t>
      </w:r>
      <w:r w:rsidR="00495FE0">
        <w:rPr>
          <w:rFonts w:ascii="Times New Roman" w:hAnsi="Times New Roman" w:cs="Times New Roman"/>
          <w:sz w:val="24"/>
          <w:szCs w:val="24"/>
        </w:rPr>
        <w:t>f</w:t>
      </w:r>
      <w:r w:rsidRPr="0014658A">
        <w:rPr>
          <w:rFonts w:ascii="Times New Roman" w:hAnsi="Times New Roman" w:cs="Times New Roman"/>
          <w:sz w:val="24"/>
          <w:szCs w:val="24"/>
        </w:rPr>
        <w:t xml:space="preserve"> the </w:t>
      </w:r>
      <w:r w:rsidR="00436A5D">
        <w:rPr>
          <w:rFonts w:ascii="Times New Roman" w:hAnsi="Times New Roman" w:cs="Times New Roman"/>
          <w:sz w:val="24"/>
          <w:szCs w:val="24"/>
        </w:rPr>
        <w:t xml:space="preserve">amount of the termination </w:t>
      </w:r>
      <w:r w:rsidR="00645FB2">
        <w:rPr>
          <w:rFonts w:ascii="Times New Roman" w:hAnsi="Times New Roman" w:cs="Times New Roman"/>
          <w:sz w:val="24"/>
          <w:szCs w:val="24"/>
        </w:rPr>
        <w:t>fee</w:t>
      </w:r>
      <w:r w:rsidR="00436A5D">
        <w:rPr>
          <w:rFonts w:ascii="Times New Roman" w:hAnsi="Times New Roman" w:cs="Times New Roman"/>
          <w:sz w:val="24"/>
          <w:szCs w:val="24"/>
        </w:rPr>
        <w:t xml:space="preserve"> </w:t>
      </w:r>
      <w:r w:rsidR="00495FE0">
        <w:rPr>
          <w:rFonts w:ascii="Times New Roman" w:hAnsi="Times New Roman" w:cs="Times New Roman"/>
          <w:sz w:val="24"/>
          <w:szCs w:val="24"/>
        </w:rPr>
        <w:t xml:space="preserve">is not specified in the </w:t>
      </w:r>
      <w:r w:rsidRPr="0014658A">
        <w:rPr>
          <w:rFonts w:ascii="Times New Roman" w:hAnsi="Times New Roman" w:cs="Times New Roman"/>
          <w:sz w:val="24"/>
          <w:szCs w:val="24"/>
        </w:rPr>
        <w:t xml:space="preserve">employment </w:t>
      </w:r>
      <w:r w:rsidR="00EA7E5E">
        <w:rPr>
          <w:rFonts w:ascii="Times New Roman" w:hAnsi="Times New Roman" w:cs="Times New Roman"/>
          <w:sz w:val="24"/>
          <w:szCs w:val="24"/>
        </w:rPr>
        <w:t>agreement</w:t>
      </w:r>
      <w:r>
        <w:rPr>
          <w:rFonts w:ascii="Times New Roman" w:hAnsi="Times New Roman" w:cs="Times New Roman"/>
          <w:sz w:val="24"/>
          <w:szCs w:val="24"/>
        </w:rPr>
        <w:t xml:space="preserve">, the company may face the following problem: the </w:t>
      </w:r>
      <w:r w:rsidR="00495FE0">
        <w:rPr>
          <w:rFonts w:ascii="Times New Roman" w:hAnsi="Times New Roman" w:cs="Times New Roman"/>
          <w:sz w:val="24"/>
          <w:szCs w:val="24"/>
        </w:rPr>
        <w:t xml:space="preserve">senior </w:t>
      </w:r>
      <w:r>
        <w:rPr>
          <w:rFonts w:ascii="Times New Roman" w:hAnsi="Times New Roman" w:cs="Times New Roman"/>
          <w:sz w:val="24"/>
          <w:szCs w:val="24"/>
        </w:rPr>
        <w:t>executive</w:t>
      </w:r>
      <w:r w:rsidRPr="0014658A">
        <w:rPr>
          <w:rFonts w:ascii="Times New Roman" w:hAnsi="Times New Roman" w:cs="Times New Roman"/>
          <w:sz w:val="24"/>
          <w:szCs w:val="24"/>
        </w:rPr>
        <w:t xml:space="preserve">, referring to the </w:t>
      </w:r>
      <w:r w:rsidR="00495FE0">
        <w:rPr>
          <w:rFonts w:ascii="Times New Roman" w:hAnsi="Times New Roman" w:cs="Times New Roman"/>
          <w:sz w:val="24"/>
          <w:szCs w:val="24"/>
        </w:rPr>
        <w:t>K</w:t>
      </w:r>
      <w:r w:rsidR="009944C9">
        <w:rPr>
          <w:rFonts w:ascii="Times New Roman" w:hAnsi="Times New Roman" w:cs="Times New Roman"/>
          <w:sz w:val="24"/>
          <w:szCs w:val="24"/>
        </w:rPr>
        <w:t xml:space="preserve">yrgyz </w:t>
      </w:r>
      <w:r w:rsidRPr="0014658A">
        <w:rPr>
          <w:rFonts w:ascii="Times New Roman" w:hAnsi="Times New Roman" w:cs="Times New Roman"/>
          <w:sz w:val="24"/>
          <w:szCs w:val="24"/>
        </w:rPr>
        <w:t>L</w:t>
      </w:r>
      <w:r w:rsidR="009944C9">
        <w:rPr>
          <w:rFonts w:ascii="Times New Roman" w:hAnsi="Times New Roman" w:cs="Times New Roman"/>
          <w:sz w:val="24"/>
          <w:szCs w:val="24"/>
        </w:rPr>
        <w:t xml:space="preserve">abor </w:t>
      </w:r>
      <w:r w:rsidR="00495FE0">
        <w:rPr>
          <w:rFonts w:ascii="Times New Roman" w:hAnsi="Times New Roman" w:cs="Times New Roman"/>
          <w:sz w:val="24"/>
          <w:szCs w:val="24"/>
        </w:rPr>
        <w:t>C</w:t>
      </w:r>
      <w:r w:rsidR="009944C9">
        <w:rPr>
          <w:rFonts w:ascii="Times New Roman" w:hAnsi="Times New Roman" w:cs="Times New Roman"/>
          <w:sz w:val="24"/>
          <w:szCs w:val="24"/>
        </w:rPr>
        <w:t>ode</w:t>
      </w:r>
      <w:r w:rsidR="00495FE0">
        <w:rPr>
          <w:rFonts w:ascii="Times New Roman" w:hAnsi="Times New Roman" w:cs="Times New Roman"/>
          <w:sz w:val="24"/>
          <w:szCs w:val="24"/>
        </w:rPr>
        <w:t xml:space="preserve"> stating </w:t>
      </w:r>
      <w:r w:rsidR="00447EA1">
        <w:rPr>
          <w:rFonts w:ascii="Times New Roman" w:hAnsi="Times New Roman" w:cs="Times New Roman"/>
          <w:sz w:val="24"/>
          <w:szCs w:val="24"/>
        </w:rPr>
        <w:t xml:space="preserve">that </w:t>
      </w:r>
      <w:r w:rsidRPr="0014658A">
        <w:rPr>
          <w:rFonts w:ascii="Times New Roman" w:hAnsi="Times New Roman" w:cs="Times New Roman"/>
          <w:sz w:val="24"/>
          <w:szCs w:val="24"/>
        </w:rPr>
        <w:t xml:space="preserve">the amount of </w:t>
      </w:r>
      <w:r w:rsidR="00495FE0">
        <w:rPr>
          <w:rFonts w:ascii="Times New Roman" w:hAnsi="Times New Roman" w:cs="Times New Roman"/>
          <w:sz w:val="24"/>
          <w:szCs w:val="24"/>
        </w:rPr>
        <w:t xml:space="preserve">the termination </w:t>
      </w:r>
      <w:r w:rsidR="00645FB2">
        <w:rPr>
          <w:rFonts w:ascii="Times New Roman" w:hAnsi="Times New Roman" w:cs="Times New Roman"/>
          <w:sz w:val="24"/>
          <w:szCs w:val="24"/>
        </w:rPr>
        <w:t>fee</w:t>
      </w:r>
      <w:r w:rsidR="009944C9">
        <w:rPr>
          <w:rFonts w:ascii="Times New Roman" w:hAnsi="Times New Roman" w:cs="Times New Roman"/>
          <w:sz w:val="24"/>
          <w:szCs w:val="24"/>
        </w:rPr>
        <w:t xml:space="preserve"> </w:t>
      </w:r>
      <w:r w:rsidR="00495FE0">
        <w:rPr>
          <w:rFonts w:ascii="Times New Roman" w:hAnsi="Times New Roman" w:cs="Times New Roman"/>
          <w:sz w:val="24"/>
          <w:szCs w:val="24"/>
        </w:rPr>
        <w:t xml:space="preserve">must not </w:t>
      </w:r>
      <w:r w:rsidRPr="0014658A">
        <w:rPr>
          <w:rFonts w:ascii="Times New Roman" w:hAnsi="Times New Roman" w:cs="Times New Roman"/>
          <w:sz w:val="24"/>
          <w:szCs w:val="24"/>
        </w:rPr>
        <w:t xml:space="preserve">be </w:t>
      </w:r>
      <w:r w:rsidRPr="00495FE0">
        <w:rPr>
          <w:rFonts w:ascii="Times New Roman" w:hAnsi="Times New Roman" w:cs="Times New Roman"/>
          <w:i/>
          <w:sz w:val="24"/>
          <w:szCs w:val="24"/>
        </w:rPr>
        <w:t xml:space="preserve">less than two (2) average monthly </w:t>
      </w:r>
      <w:r w:rsidR="009944C9">
        <w:rPr>
          <w:rFonts w:ascii="Times New Roman" w:hAnsi="Times New Roman" w:cs="Times New Roman"/>
          <w:i/>
          <w:sz w:val="24"/>
          <w:szCs w:val="24"/>
        </w:rPr>
        <w:t>salarie</w:t>
      </w:r>
      <w:r w:rsidRPr="00495FE0">
        <w:rPr>
          <w:rFonts w:ascii="Times New Roman" w:hAnsi="Times New Roman" w:cs="Times New Roman"/>
          <w:i/>
          <w:sz w:val="24"/>
          <w:szCs w:val="24"/>
        </w:rPr>
        <w:t>s</w:t>
      </w:r>
      <w:r w:rsidRPr="0014658A">
        <w:rPr>
          <w:rFonts w:ascii="Times New Roman" w:hAnsi="Times New Roman" w:cs="Times New Roman"/>
          <w:sz w:val="24"/>
          <w:szCs w:val="24"/>
        </w:rPr>
        <w:t>, may</w:t>
      </w:r>
      <w:r w:rsidR="00447EA1">
        <w:rPr>
          <w:rFonts w:ascii="Times New Roman" w:hAnsi="Times New Roman" w:cs="Times New Roman"/>
          <w:sz w:val="24"/>
          <w:szCs w:val="24"/>
        </w:rPr>
        <w:t xml:space="preserve"> </w:t>
      </w:r>
      <w:r w:rsidR="00495FE0">
        <w:rPr>
          <w:rFonts w:ascii="Times New Roman" w:hAnsi="Times New Roman" w:cs="Times New Roman"/>
          <w:sz w:val="24"/>
          <w:szCs w:val="24"/>
        </w:rPr>
        <w:t xml:space="preserve">claim </w:t>
      </w:r>
      <w:r w:rsidR="00447EA1">
        <w:rPr>
          <w:rFonts w:ascii="Times New Roman" w:hAnsi="Times New Roman" w:cs="Times New Roman"/>
          <w:sz w:val="24"/>
          <w:szCs w:val="24"/>
        </w:rPr>
        <w:t xml:space="preserve">much </w:t>
      </w:r>
      <w:r w:rsidR="00EB2D23">
        <w:rPr>
          <w:rFonts w:ascii="Times New Roman" w:hAnsi="Times New Roman" w:cs="Times New Roman"/>
          <w:sz w:val="24"/>
          <w:szCs w:val="24"/>
        </w:rPr>
        <w:t xml:space="preserve">more </w:t>
      </w:r>
      <w:r w:rsidR="00447EA1">
        <w:rPr>
          <w:rFonts w:ascii="Times New Roman" w:hAnsi="Times New Roman" w:cs="Times New Roman"/>
          <w:sz w:val="24"/>
          <w:szCs w:val="24"/>
        </w:rPr>
        <w:t xml:space="preserve">than </w:t>
      </w:r>
      <w:r w:rsidR="00F441AA">
        <w:rPr>
          <w:rFonts w:ascii="Times New Roman" w:hAnsi="Times New Roman" w:cs="Times New Roman"/>
          <w:sz w:val="24"/>
          <w:szCs w:val="24"/>
        </w:rPr>
        <w:t>two</w:t>
      </w:r>
      <w:r w:rsidR="00EB2D23">
        <w:rPr>
          <w:rFonts w:ascii="Times New Roman" w:hAnsi="Times New Roman" w:cs="Times New Roman"/>
          <w:sz w:val="24"/>
          <w:szCs w:val="24"/>
        </w:rPr>
        <w:t xml:space="preserve"> </w:t>
      </w:r>
      <w:r w:rsidR="009944C9">
        <w:rPr>
          <w:rFonts w:ascii="Times New Roman" w:hAnsi="Times New Roman" w:cs="Times New Roman"/>
          <w:sz w:val="24"/>
          <w:szCs w:val="24"/>
        </w:rPr>
        <w:t xml:space="preserve">(2) </w:t>
      </w:r>
      <w:r w:rsidR="00EB2D23">
        <w:rPr>
          <w:rFonts w:ascii="Times New Roman" w:hAnsi="Times New Roman" w:cs="Times New Roman"/>
          <w:sz w:val="24"/>
          <w:szCs w:val="24"/>
        </w:rPr>
        <w:t xml:space="preserve">average </w:t>
      </w:r>
      <w:r w:rsidR="00F441AA">
        <w:rPr>
          <w:rFonts w:ascii="Times New Roman" w:hAnsi="Times New Roman" w:cs="Times New Roman"/>
          <w:sz w:val="24"/>
          <w:szCs w:val="24"/>
        </w:rPr>
        <w:t>month</w:t>
      </w:r>
      <w:r w:rsidR="009944C9">
        <w:rPr>
          <w:rFonts w:ascii="Times New Roman" w:hAnsi="Times New Roman" w:cs="Times New Roman"/>
          <w:sz w:val="24"/>
          <w:szCs w:val="24"/>
        </w:rPr>
        <w:t>ly salaries</w:t>
      </w:r>
      <w:r w:rsidR="00F441AA">
        <w:rPr>
          <w:rFonts w:ascii="Times New Roman" w:hAnsi="Times New Roman" w:cs="Times New Roman"/>
          <w:sz w:val="24"/>
          <w:szCs w:val="24"/>
        </w:rPr>
        <w:t xml:space="preserve">. </w:t>
      </w:r>
      <w:r w:rsidR="00447EA1">
        <w:rPr>
          <w:rFonts w:ascii="Times New Roman" w:hAnsi="Times New Roman" w:cs="Times New Roman"/>
          <w:sz w:val="24"/>
          <w:szCs w:val="24"/>
        </w:rPr>
        <w:t xml:space="preserve">Therefore, it is recommended </w:t>
      </w:r>
      <w:r w:rsidR="00EB2D23">
        <w:rPr>
          <w:rFonts w:ascii="Times New Roman" w:hAnsi="Times New Roman" w:cs="Times New Roman"/>
          <w:sz w:val="24"/>
          <w:szCs w:val="24"/>
        </w:rPr>
        <w:t xml:space="preserve">that </w:t>
      </w:r>
      <w:r w:rsidRPr="0014658A">
        <w:rPr>
          <w:rFonts w:ascii="Times New Roman" w:hAnsi="Times New Roman" w:cs="Times New Roman"/>
          <w:sz w:val="24"/>
          <w:szCs w:val="24"/>
        </w:rPr>
        <w:t xml:space="preserve">the parties, especially the employer, </w:t>
      </w:r>
      <w:r w:rsidR="00447EA1">
        <w:rPr>
          <w:rFonts w:ascii="Times New Roman" w:hAnsi="Times New Roman" w:cs="Times New Roman"/>
          <w:sz w:val="24"/>
          <w:szCs w:val="24"/>
        </w:rPr>
        <w:t>to specify</w:t>
      </w:r>
      <w:r w:rsidRPr="0014658A">
        <w:rPr>
          <w:rFonts w:ascii="Times New Roman" w:hAnsi="Times New Roman" w:cs="Times New Roman"/>
          <w:sz w:val="24"/>
          <w:szCs w:val="24"/>
        </w:rPr>
        <w:t xml:space="preserve"> </w:t>
      </w:r>
      <w:r w:rsidR="00447EA1">
        <w:rPr>
          <w:rFonts w:ascii="Times New Roman" w:hAnsi="Times New Roman" w:cs="Times New Roman"/>
          <w:sz w:val="24"/>
          <w:szCs w:val="24"/>
        </w:rPr>
        <w:t xml:space="preserve">the amount of </w:t>
      </w:r>
      <w:r w:rsidR="00EB2D23">
        <w:rPr>
          <w:rFonts w:ascii="Times New Roman" w:hAnsi="Times New Roman" w:cs="Times New Roman"/>
          <w:sz w:val="24"/>
          <w:szCs w:val="24"/>
        </w:rPr>
        <w:t xml:space="preserve">the termination </w:t>
      </w:r>
      <w:r w:rsidR="00645FB2">
        <w:rPr>
          <w:rFonts w:ascii="Times New Roman" w:hAnsi="Times New Roman" w:cs="Times New Roman"/>
          <w:sz w:val="24"/>
          <w:szCs w:val="24"/>
        </w:rPr>
        <w:t>fee</w:t>
      </w:r>
      <w:r w:rsidR="009944C9">
        <w:rPr>
          <w:rFonts w:ascii="Times New Roman" w:hAnsi="Times New Roman" w:cs="Times New Roman"/>
          <w:sz w:val="24"/>
          <w:szCs w:val="24"/>
        </w:rPr>
        <w:t xml:space="preserve"> </w:t>
      </w:r>
      <w:r w:rsidR="00447EA1" w:rsidRPr="0014658A">
        <w:rPr>
          <w:rFonts w:ascii="Times New Roman" w:hAnsi="Times New Roman" w:cs="Times New Roman"/>
          <w:sz w:val="24"/>
          <w:szCs w:val="24"/>
        </w:rPr>
        <w:t xml:space="preserve">in the employment </w:t>
      </w:r>
      <w:r w:rsidR="00EA7E5E">
        <w:rPr>
          <w:rFonts w:ascii="Times New Roman" w:hAnsi="Times New Roman" w:cs="Times New Roman"/>
          <w:sz w:val="24"/>
          <w:szCs w:val="24"/>
        </w:rPr>
        <w:t xml:space="preserve">agreement </w:t>
      </w:r>
      <w:r w:rsidRPr="0014658A">
        <w:rPr>
          <w:rFonts w:ascii="Times New Roman" w:hAnsi="Times New Roman" w:cs="Times New Roman"/>
          <w:sz w:val="24"/>
          <w:szCs w:val="24"/>
        </w:rPr>
        <w:t xml:space="preserve">and make sure that this issue is </w:t>
      </w:r>
      <w:r w:rsidR="00EB2D23">
        <w:rPr>
          <w:rFonts w:ascii="Times New Roman" w:hAnsi="Times New Roman" w:cs="Times New Roman"/>
          <w:sz w:val="24"/>
          <w:szCs w:val="24"/>
        </w:rPr>
        <w:t xml:space="preserve">settled </w:t>
      </w:r>
      <w:r w:rsidRPr="0014658A">
        <w:rPr>
          <w:rFonts w:ascii="Times New Roman" w:hAnsi="Times New Roman" w:cs="Times New Roman"/>
          <w:sz w:val="24"/>
          <w:szCs w:val="24"/>
        </w:rPr>
        <w:t xml:space="preserve">and will not </w:t>
      </w:r>
      <w:r w:rsidR="00EB2D23" w:rsidRPr="0014658A">
        <w:rPr>
          <w:rFonts w:ascii="Times New Roman" w:hAnsi="Times New Roman" w:cs="Times New Roman"/>
          <w:sz w:val="24"/>
          <w:szCs w:val="24"/>
        </w:rPr>
        <w:t xml:space="preserve">subsequently </w:t>
      </w:r>
      <w:r w:rsidRPr="0014658A">
        <w:rPr>
          <w:rFonts w:ascii="Times New Roman" w:hAnsi="Times New Roman" w:cs="Times New Roman"/>
          <w:sz w:val="24"/>
          <w:szCs w:val="24"/>
        </w:rPr>
        <w:t xml:space="preserve">cause </w:t>
      </w:r>
      <w:r w:rsidR="00447EA1">
        <w:rPr>
          <w:rFonts w:ascii="Times New Roman" w:hAnsi="Times New Roman" w:cs="Times New Roman"/>
          <w:sz w:val="24"/>
          <w:szCs w:val="24"/>
        </w:rPr>
        <w:t xml:space="preserve">any </w:t>
      </w:r>
      <w:r w:rsidRPr="0014658A">
        <w:rPr>
          <w:rFonts w:ascii="Times New Roman" w:hAnsi="Times New Roman" w:cs="Times New Roman"/>
          <w:sz w:val="24"/>
          <w:szCs w:val="24"/>
        </w:rPr>
        <w:t xml:space="preserve">problems </w:t>
      </w:r>
      <w:r w:rsidR="00447EA1">
        <w:rPr>
          <w:rFonts w:ascii="Times New Roman" w:hAnsi="Times New Roman" w:cs="Times New Roman"/>
          <w:sz w:val="24"/>
          <w:szCs w:val="24"/>
        </w:rPr>
        <w:t>to</w:t>
      </w:r>
      <w:r w:rsidRPr="0014658A">
        <w:rPr>
          <w:rFonts w:ascii="Times New Roman" w:hAnsi="Times New Roman" w:cs="Times New Roman"/>
          <w:sz w:val="24"/>
          <w:szCs w:val="24"/>
        </w:rPr>
        <w:t xml:space="preserve"> the company.</w:t>
      </w:r>
    </w:p>
    <w:p w:rsidR="00447EA1" w:rsidRDefault="00447EA1" w:rsidP="003D50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Pr="00447EA1">
        <w:rPr>
          <w:rFonts w:ascii="Times New Roman" w:hAnsi="Times New Roman" w:cs="Times New Roman"/>
          <w:sz w:val="24"/>
          <w:szCs w:val="24"/>
        </w:rPr>
        <w:t xml:space="preserve">ompanies determine the amount of such </w:t>
      </w:r>
      <w:r w:rsidR="00EB2D23">
        <w:rPr>
          <w:rFonts w:ascii="Times New Roman" w:hAnsi="Times New Roman" w:cs="Times New Roman"/>
          <w:sz w:val="24"/>
          <w:szCs w:val="24"/>
        </w:rPr>
        <w:t>termination</w:t>
      </w:r>
      <w:r w:rsidR="009944C9">
        <w:rPr>
          <w:rFonts w:ascii="Times New Roman" w:hAnsi="Times New Roman" w:cs="Times New Roman"/>
          <w:sz w:val="24"/>
          <w:szCs w:val="24"/>
        </w:rPr>
        <w:t xml:space="preserve"> </w:t>
      </w:r>
      <w:r w:rsidR="00645FB2">
        <w:rPr>
          <w:rFonts w:ascii="Times New Roman" w:hAnsi="Times New Roman" w:cs="Times New Roman"/>
          <w:sz w:val="24"/>
          <w:szCs w:val="24"/>
        </w:rPr>
        <w:t>fee</w:t>
      </w:r>
      <w:r w:rsidR="009944C9">
        <w:rPr>
          <w:rFonts w:ascii="Times New Roman" w:hAnsi="Times New Roman" w:cs="Times New Roman"/>
          <w:sz w:val="24"/>
          <w:szCs w:val="24"/>
        </w:rPr>
        <w:t xml:space="preserve"> </w:t>
      </w:r>
      <w:r w:rsidRPr="00447EA1">
        <w:rPr>
          <w:rFonts w:ascii="Times New Roman" w:hAnsi="Times New Roman" w:cs="Times New Roman"/>
          <w:sz w:val="24"/>
          <w:szCs w:val="24"/>
        </w:rPr>
        <w:t xml:space="preserve">at their </w:t>
      </w:r>
      <w:r>
        <w:rPr>
          <w:rFonts w:ascii="Times New Roman" w:hAnsi="Times New Roman" w:cs="Times New Roman"/>
          <w:sz w:val="24"/>
          <w:szCs w:val="24"/>
        </w:rPr>
        <w:t>own discretion depending</w:t>
      </w:r>
      <w:r w:rsidRPr="00447EA1">
        <w:rPr>
          <w:rFonts w:ascii="Times New Roman" w:hAnsi="Times New Roman" w:cs="Times New Roman"/>
          <w:sz w:val="24"/>
          <w:szCs w:val="24"/>
        </w:rPr>
        <w:t xml:space="preserve"> on the </w:t>
      </w:r>
      <w:r>
        <w:rPr>
          <w:rFonts w:ascii="Times New Roman" w:hAnsi="Times New Roman" w:cs="Times New Roman"/>
          <w:sz w:val="24"/>
          <w:szCs w:val="24"/>
        </w:rPr>
        <w:t xml:space="preserve">amount of </w:t>
      </w:r>
      <w:r w:rsidRPr="00447EA1">
        <w:rPr>
          <w:rFonts w:ascii="Times New Roman" w:hAnsi="Times New Roman" w:cs="Times New Roman"/>
          <w:sz w:val="24"/>
          <w:szCs w:val="24"/>
        </w:rPr>
        <w:t xml:space="preserve">profit, </w:t>
      </w:r>
      <w:r w:rsidR="00EB2D23">
        <w:rPr>
          <w:rFonts w:ascii="Times New Roman" w:hAnsi="Times New Roman" w:cs="Times New Roman"/>
          <w:sz w:val="24"/>
          <w:szCs w:val="24"/>
        </w:rPr>
        <w:t xml:space="preserve">the </w:t>
      </w:r>
      <w:r w:rsidRPr="00447EA1">
        <w:rPr>
          <w:rFonts w:ascii="Times New Roman" w:hAnsi="Times New Roman" w:cs="Times New Roman"/>
          <w:sz w:val="24"/>
          <w:szCs w:val="24"/>
        </w:rPr>
        <w:t xml:space="preserve">size of the company, and </w:t>
      </w:r>
      <w:r w:rsidR="009944C9">
        <w:rPr>
          <w:rFonts w:ascii="Times New Roman" w:hAnsi="Times New Roman" w:cs="Times New Roman"/>
          <w:sz w:val="24"/>
          <w:szCs w:val="24"/>
        </w:rPr>
        <w:t>the employee'</w:t>
      </w:r>
      <w:r w:rsidR="00064D5F">
        <w:rPr>
          <w:rFonts w:ascii="Times New Roman" w:hAnsi="Times New Roman" w:cs="Times New Roman"/>
          <w:sz w:val="24"/>
          <w:szCs w:val="24"/>
        </w:rPr>
        <w:t xml:space="preserve">s value to the company. </w:t>
      </w:r>
      <w:r w:rsidR="00EB2D23">
        <w:rPr>
          <w:rFonts w:ascii="Times New Roman" w:hAnsi="Times New Roman" w:cs="Times New Roman"/>
          <w:sz w:val="24"/>
          <w:szCs w:val="24"/>
        </w:rPr>
        <w:t xml:space="preserve">Often </w:t>
      </w:r>
      <w:r w:rsidRPr="00447EA1">
        <w:rPr>
          <w:rFonts w:ascii="Times New Roman" w:hAnsi="Times New Roman" w:cs="Times New Roman"/>
          <w:sz w:val="24"/>
          <w:szCs w:val="24"/>
        </w:rPr>
        <w:t xml:space="preserve">the amount of </w:t>
      </w:r>
      <w:r w:rsidR="00EB2D23">
        <w:rPr>
          <w:rFonts w:ascii="Times New Roman" w:hAnsi="Times New Roman" w:cs="Times New Roman"/>
          <w:sz w:val="24"/>
          <w:szCs w:val="24"/>
        </w:rPr>
        <w:t xml:space="preserve">the termination </w:t>
      </w:r>
      <w:r w:rsidR="00645FB2">
        <w:rPr>
          <w:rFonts w:ascii="Times New Roman" w:hAnsi="Times New Roman" w:cs="Times New Roman"/>
          <w:sz w:val="24"/>
          <w:szCs w:val="24"/>
        </w:rPr>
        <w:t>fee</w:t>
      </w:r>
      <w:r w:rsidR="00EB2D23">
        <w:rPr>
          <w:rFonts w:ascii="Times New Roman" w:hAnsi="Times New Roman" w:cs="Times New Roman"/>
          <w:sz w:val="24"/>
          <w:szCs w:val="24"/>
        </w:rPr>
        <w:t xml:space="preserve"> </w:t>
      </w:r>
      <w:r w:rsidRPr="00447EA1">
        <w:rPr>
          <w:rFonts w:ascii="Times New Roman" w:hAnsi="Times New Roman" w:cs="Times New Roman"/>
          <w:sz w:val="24"/>
          <w:szCs w:val="24"/>
        </w:rPr>
        <w:t xml:space="preserve">is quite high </w:t>
      </w:r>
      <w:r w:rsidR="00EB2D23">
        <w:rPr>
          <w:rFonts w:ascii="Times New Roman" w:hAnsi="Times New Roman" w:cs="Times New Roman"/>
          <w:sz w:val="24"/>
          <w:szCs w:val="24"/>
        </w:rPr>
        <w:t xml:space="preserve">and put the </w:t>
      </w:r>
      <w:r w:rsidR="00064D5F">
        <w:rPr>
          <w:rFonts w:ascii="Times New Roman" w:hAnsi="Times New Roman" w:cs="Times New Roman"/>
          <w:sz w:val="24"/>
          <w:szCs w:val="24"/>
        </w:rPr>
        <w:t xml:space="preserve">company </w:t>
      </w:r>
      <w:r w:rsidR="00EB2D23">
        <w:rPr>
          <w:rFonts w:ascii="Times New Roman" w:hAnsi="Times New Roman" w:cs="Times New Roman"/>
          <w:sz w:val="24"/>
          <w:szCs w:val="24"/>
        </w:rPr>
        <w:t>at a disadvantage</w:t>
      </w:r>
      <w:r w:rsidR="00064D5F">
        <w:rPr>
          <w:rFonts w:ascii="Times New Roman" w:hAnsi="Times New Roman" w:cs="Times New Roman"/>
          <w:sz w:val="24"/>
          <w:szCs w:val="24"/>
        </w:rPr>
        <w:t xml:space="preserve">. Therefore, it </w:t>
      </w:r>
      <w:r w:rsidRPr="00447EA1">
        <w:rPr>
          <w:rFonts w:ascii="Times New Roman" w:hAnsi="Times New Roman" w:cs="Times New Roman"/>
          <w:sz w:val="24"/>
          <w:szCs w:val="24"/>
        </w:rPr>
        <w:t>is recommended</w:t>
      </w:r>
      <w:r w:rsidR="00064D5F">
        <w:rPr>
          <w:rFonts w:ascii="Times New Roman" w:hAnsi="Times New Roman" w:cs="Times New Roman"/>
          <w:sz w:val="24"/>
          <w:szCs w:val="24"/>
        </w:rPr>
        <w:t xml:space="preserve"> </w:t>
      </w:r>
      <w:r w:rsidR="00EA7E5E">
        <w:rPr>
          <w:rFonts w:ascii="Times New Roman" w:hAnsi="Times New Roman" w:cs="Times New Roman"/>
          <w:sz w:val="24"/>
          <w:szCs w:val="24"/>
        </w:rPr>
        <w:t>to</w:t>
      </w:r>
      <w:r w:rsidR="00064D5F">
        <w:rPr>
          <w:rFonts w:ascii="Times New Roman" w:hAnsi="Times New Roman" w:cs="Times New Roman"/>
          <w:sz w:val="24"/>
          <w:szCs w:val="24"/>
        </w:rPr>
        <w:t xml:space="preserve"> </w:t>
      </w:r>
      <w:r w:rsidR="00064D5F">
        <w:rPr>
          <w:rFonts w:ascii="Times New Roman" w:hAnsi="Times New Roman" w:cs="Times New Roman"/>
          <w:sz w:val="24"/>
          <w:szCs w:val="24"/>
        </w:rPr>
        <w:lastRenderedPageBreak/>
        <w:t>the companies</w:t>
      </w:r>
      <w:r w:rsidRPr="00447EA1">
        <w:rPr>
          <w:rFonts w:ascii="Times New Roman" w:hAnsi="Times New Roman" w:cs="Times New Roman"/>
          <w:sz w:val="24"/>
          <w:szCs w:val="24"/>
        </w:rPr>
        <w:t>, if acceptable, to wait</w:t>
      </w:r>
      <w:r w:rsidR="00064D5F">
        <w:rPr>
          <w:rFonts w:ascii="Times New Roman" w:hAnsi="Times New Roman" w:cs="Times New Roman"/>
          <w:sz w:val="24"/>
          <w:szCs w:val="24"/>
        </w:rPr>
        <w:t xml:space="preserve"> until</w:t>
      </w:r>
      <w:r w:rsidRPr="00447EA1">
        <w:rPr>
          <w:rFonts w:ascii="Times New Roman" w:hAnsi="Times New Roman" w:cs="Times New Roman"/>
          <w:sz w:val="24"/>
          <w:szCs w:val="24"/>
        </w:rPr>
        <w:t xml:space="preserve"> the expiration of the term of employment</w:t>
      </w:r>
      <w:r w:rsidR="009944C9">
        <w:rPr>
          <w:rFonts w:ascii="Times New Roman" w:hAnsi="Times New Roman" w:cs="Times New Roman"/>
          <w:sz w:val="24"/>
          <w:szCs w:val="24"/>
        </w:rPr>
        <w:t xml:space="preserve"> agreement</w:t>
      </w:r>
      <w:r w:rsidRPr="00447EA1">
        <w:rPr>
          <w:rFonts w:ascii="Times New Roman" w:hAnsi="Times New Roman" w:cs="Times New Roman"/>
          <w:sz w:val="24"/>
          <w:szCs w:val="24"/>
        </w:rPr>
        <w:t xml:space="preserve"> </w:t>
      </w:r>
      <w:r w:rsidR="00064D5F">
        <w:rPr>
          <w:rFonts w:ascii="Times New Roman" w:hAnsi="Times New Roman" w:cs="Times New Roman"/>
          <w:sz w:val="24"/>
          <w:szCs w:val="24"/>
        </w:rPr>
        <w:t xml:space="preserve">and </w:t>
      </w:r>
      <w:r w:rsidRPr="00447EA1">
        <w:rPr>
          <w:rFonts w:ascii="Times New Roman" w:hAnsi="Times New Roman" w:cs="Times New Roman"/>
          <w:sz w:val="24"/>
          <w:szCs w:val="24"/>
        </w:rPr>
        <w:t xml:space="preserve">terminate </w:t>
      </w:r>
      <w:r w:rsidR="00064D5F">
        <w:rPr>
          <w:rFonts w:ascii="Times New Roman" w:hAnsi="Times New Roman" w:cs="Times New Roman"/>
          <w:sz w:val="24"/>
          <w:szCs w:val="24"/>
        </w:rPr>
        <w:t>it</w:t>
      </w:r>
      <w:r w:rsidR="00EB2D23">
        <w:rPr>
          <w:rFonts w:ascii="Times New Roman" w:hAnsi="Times New Roman" w:cs="Times New Roman"/>
          <w:sz w:val="24"/>
          <w:szCs w:val="24"/>
        </w:rPr>
        <w:t xml:space="preserve"> upon its</w:t>
      </w:r>
      <w:r w:rsidR="00064D5F">
        <w:rPr>
          <w:rFonts w:ascii="Times New Roman" w:hAnsi="Times New Roman" w:cs="Times New Roman"/>
          <w:sz w:val="24"/>
          <w:szCs w:val="24"/>
        </w:rPr>
        <w:t xml:space="preserve"> expiration</w:t>
      </w:r>
      <w:r w:rsidRPr="00447EA1">
        <w:rPr>
          <w:rFonts w:ascii="Times New Roman" w:hAnsi="Times New Roman" w:cs="Times New Roman"/>
          <w:sz w:val="24"/>
          <w:szCs w:val="24"/>
        </w:rPr>
        <w:t>.</w:t>
      </w:r>
    </w:p>
    <w:p w:rsidR="00102DF4" w:rsidRPr="00C50FB6" w:rsidRDefault="00F441AA" w:rsidP="008A4D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C50FB6">
        <w:rPr>
          <w:rFonts w:ascii="Times New Roman" w:hAnsi="Times New Roman" w:cs="Times New Roman"/>
          <w:b/>
          <w:sz w:val="24"/>
          <w:szCs w:val="24"/>
        </w:rPr>
        <w:t xml:space="preserve">otification </w:t>
      </w:r>
      <w:r w:rsidR="00EA7E5E">
        <w:rPr>
          <w:rFonts w:ascii="Times New Roman" w:hAnsi="Times New Roman" w:cs="Times New Roman"/>
          <w:b/>
          <w:sz w:val="24"/>
          <w:szCs w:val="24"/>
        </w:rPr>
        <w:t xml:space="preserve">of Change </w:t>
      </w:r>
      <w:r w:rsidR="00EB2D23">
        <w:rPr>
          <w:rFonts w:ascii="Times New Roman" w:hAnsi="Times New Roman" w:cs="Times New Roman"/>
          <w:b/>
          <w:sz w:val="24"/>
          <w:szCs w:val="24"/>
        </w:rPr>
        <w:t>in</w:t>
      </w:r>
      <w:r w:rsidR="00EA7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D23">
        <w:rPr>
          <w:rFonts w:ascii="Times New Roman" w:hAnsi="Times New Roman" w:cs="Times New Roman"/>
          <w:b/>
          <w:sz w:val="24"/>
          <w:szCs w:val="24"/>
        </w:rPr>
        <w:t xml:space="preserve">Senior </w:t>
      </w:r>
      <w:r w:rsidR="00EA7E5E">
        <w:rPr>
          <w:rFonts w:ascii="Times New Roman" w:hAnsi="Times New Roman" w:cs="Times New Roman"/>
          <w:b/>
          <w:sz w:val="24"/>
          <w:szCs w:val="24"/>
        </w:rPr>
        <w:t>Executive</w:t>
      </w:r>
    </w:p>
    <w:p w:rsidR="00102DF4" w:rsidRPr="002D1552" w:rsidRDefault="00EB2D23" w:rsidP="003D50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50FB6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senior executive</w:t>
      </w:r>
      <w:r w:rsidRPr="00C50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50FB6" w:rsidRPr="00C50FB6">
        <w:rPr>
          <w:rFonts w:ascii="Times New Roman" w:hAnsi="Times New Roman" w:cs="Times New Roman"/>
          <w:sz w:val="24"/>
          <w:szCs w:val="24"/>
        </w:rPr>
        <w:t xml:space="preserve">nformation </w:t>
      </w:r>
      <w:r>
        <w:rPr>
          <w:rFonts w:ascii="Times New Roman" w:hAnsi="Times New Roman" w:cs="Times New Roman"/>
          <w:sz w:val="24"/>
          <w:szCs w:val="24"/>
        </w:rPr>
        <w:t xml:space="preserve">refers to </w:t>
      </w:r>
      <w:r w:rsidR="00C50FB6">
        <w:rPr>
          <w:rFonts w:ascii="Times New Roman" w:hAnsi="Times New Roman" w:cs="Times New Roman"/>
          <w:sz w:val="24"/>
          <w:szCs w:val="24"/>
        </w:rPr>
        <w:t xml:space="preserve">the data </w:t>
      </w:r>
      <w:r w:rsidR="00C50FB6" w:rsidRPr="00C50FB6">
        <w:rPr>
          <w:rFonts w:ascii="Times New Roman" w:hAnsi="Times New Roman" w:cs="Times New Roman"/>
          <w:sz w:val="24"/>
          <w:szCs w:val="24"/>
        </w:rPr>
        <w:t xml:space="preserve">contained in the state register of legal entities, the change of which must be notified to the </w:t>
      </w:r>
      <w:r w:rsidR="00CB2F8C">
        <w:rPr>
          <w:rFonts w:ascii="Times New Roman" w:hAnsi="Times New Roman" w:cs="Times New Roman"/>
          <w:sz w:val="24"/>
          <w:szCs w:val="24"/>
        </w:rPr>
        <w:t>justice</w:t>
      </w:r>
      <w:r w:rsidR="002D1552">
        <w:rPr>
          <w:rFonts w:ascii="Times New Roman" w:hAnsi="Times New Roman" w:cs="Times New Roman"/>
          <w:sz w:val="24"/>
          <w:szCs w:val="24"/>
        </w:rPr>
        <w:t xml:space="preserve"> authorities</w:t>
      </w:r>
      <w:r w:rsidR="00CB2F8C">
        <w:rPr>
          <w:rFonts w:ascii="Times New Roman" w:hAnsi="Times New Roman" w:cs="Times New Roman"/>
          <w:sz w:val="24"/>
          <w:szCs w:val="24"/>
        </w:rPr>
        <w:t xml:space="preserve"> of KR</w:t>
      </w:r>
      <w:r w:rsidR="001F2582">
        <w:rPr>
          <w:rFonts w:ascii="Times New Roman" w:hAnsi="Times New Roman" w:cs="Times New Roman"/>
          <w:sz w:val="24"/>
          <w:szCs w:val="24"/>
        </w:rPr>
        <w:t xml:space="preserve">. Therefore, upon </w:t>
      </w:r>
      <w:r w:rsidR="00C50FB6" w:rsidRPr="00C50FB6">
        <w:rPr>
          <w:rFonts w:ascii="Times New Roman" w:hAnsi="Times New Roman" w:cs="Times New Roman"/>
          <w:sz w:val="24"/>
          <w:szCs w:val="24"/>
        </w:rPr>
        <w:t xml:space="preserve">termination of employment </w:t>
      </w:r>
      <w:r w:rsidR="00EA7E5E">
        <w:rPr>
          <w:rFonts w:ascii="Times New Roman" w:hAnsi="Times New Roman" w:cs="Times New Roman"/>
          <w:sz w:val="24"/>
          <w:szCs w:val="24"/>
        </w:rPr>
        <w:t xml:space="preserve">of </w:t>
      </w:r>
      <w:r w:rsidR="00C50FB6" w:rsidRPr="00C50FB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senior </w:t>
      </w:r>
      <w:r w:rsidR="001F2582">
        <w:rPr>
          <w:rFonts w:ascii="Times New Roman" w:hAnsi="Times New Roman" w:cs="Times New Roman"/>
          <w:sz w:val="24"/>
          <w:szCs w:val="24"/>
        </w:rPr>
        <w:t>executive</w:t>
      </w:r>
      <w:r w:rsidR="00C50FB6" w:rsidRPr="00C50FB6">
        <w:rPr>
          <w:rFonts w:ascii="Times New Roman" w:hAnsi="Times New Roman" w:cs="Times New Roman"/>
          <w:sz w:val="24"/>
          <w:szCs w:val="24"/>
        </w:rPr>
        <w:t>, the company must send a noti</w:t>
      </w:r>
      <w:r>
        <w:rPr>
          <w:rFonts w:ascii="Times New Roman" w:hAnsi="Times New Roman" w:cs="Times New Roman"/>
          <w:sz w:val="24"/>
          <w:szCs w:val="24"/>
        </w:rPr>
        <w:t xml:space="preserve">ce </w:t>
      </w:r>
      <w:r w:rsidR="002D1552">
        <w:rPr>
          <w:rFonts w:ascii="Times New Roman" w:hAnsi="Times New Roman" w:cs="Times New Roman"/>
          <w:sz w:val="24"/>
          <w:szCs w:val="24"/>
        </w:rPr>
        <w:t>enclos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 w:rsidR="002D1552">
        <w:rPr>
          <w:rFonts w:ascii="Times New Roman" w:hAnsi="Times New Roman" w:cs="Times New Roman"/>
          <w:sz w:val="24"/>
          <w:szCs w:val="24"/>
        </w:rPr>
        <w:t xml:space="preserve">the decision </w:t>
      </w:r>
      <w:r>
        <w:rPr>
          <w:rFonts w:ascii="Times New Roman" w:hAnsi="Times New Roman" w:cs="Times New Roman"/>
          <w:sz w:val="24"/>
          <w:szCs w:val="24"/>
        </w:rPr>
        <w:t>approving the</w:t>
      </w:r>
      <w:r w:rsidR="002D1552">
        <w:rPr>
          <w:rFonts w:ascii="Times New Roman" w:hAnsi="Times New Roman" w:cs="Times New Roman"/>
          <w:sz w:val="24"/>
          <w:szCs w:val="24"/>
        </w:rPr>
        <w:t xml:space="preserve"> dis</w:t>
      </w:r>
      <w:r>
        <w:rPr>
          <w:rFonts w:ascii="Times New Roman" w:hAnsi="Times New Roman" w:cs="Times New Roman"/>
          <w:sz w:val="24"/>
          <w:szCs w:val="24"/>
        </w:rPr>
        <w:t xml:space="preserve">charge </w:t>
      </w:r>
      <w:r w:rsidR="002D1552"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 xml:space="preserve">senior </w:t>
      </w:r>
      <w:r w:rsidR="002D1552">
        <w:rPr>
          <w:rFonts w:ascii="Times New Roman" w:hAnsi="Times New Roman" w:cs="Times New Roman"/>
          <w:sz w:val="24"/>
          <w:szCs w:val="24"/>
        </w:rPr>
        <w:t xml:space="preserve">executive of the company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D1552">
        <w:rPr>
          <w:rFonts w:ascii="Times New Roman" w:hAnsi="Times New Roman" w:cs="Times New Roman"/>
          <w:sz w:val="24"/>
          <w:szCs w:val="24"/>
        </w:rPr>
        <w:t xml:space="preserve">election (appointment)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50FB6" w:rsidRPr="00C50FB6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 xml:space="preserve">senior </w:t>
      </w:r>
      <w:r w:rsidR="002D1552">
        <w:rPr>
          <w:rFonts w:ascii="Times New Roman" w:hAnsi="Times New Roman" w:cs="Times New Roman"/>
          <w:sz w:val="24"/>
          <w:szCs w:val="24"/>
        </w:rPr>
        <w:t xml:space="preserve">executive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D1552">
        <w:rPr>
          <w:rFonts w:ascii="Times New Roman" w:hAnsi="Times New Roman" w:cs="Times New Roman"/>
          <w:sz w:val="24"/>
          <w:szCs w:val="24"/>
        </w:rPr>
        <w:t>copy of his passport.</w:t>
      </w:r>
      <w:r w:rsidR="002D1552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="002D1552">
        <w:rPr>
          <w:rFonts w:ascii="Times New Roman" w:hAnsi="Times New Roman" w:cs="Times New Roman"/>
          <w:sz w:val="24"/>
          <w:szCs w:val="24"/>
        </w:rPr>
        <w:t xml:space="preserve"> </w:t>
      </w:r>
      <w:r w:rsidR="00C50FB6" w:rsidRPr="00C50FB6">
        <w:rPr>
          <w:rFonts w:ascii="Times New Roman" w:hAnsi="Times New Roman" w:cs="Times New Roman"/>
          <w:sz w:val="24"/>
          <w:szCs w:val="24"/>
        </w:rPr>
        <w:t xml:space="preserve">The </w:t>
      </w:r>
      <w:r w:rsidR="002D1552">
        <w:rPr>
          <w:rFonts w:ascii="Times New Roman" w:hAnsi="Times New Roman" w:cs="Times New Roman"/>
          <w:sz w:val="24"/>
          <w:szCs w:val="24"/>
        </w:rPr>
        <w:t>ju</w:t>
      </w:r>
      <w:r w:rsidR="00CB2F8C">
        <w:rPr>
          <w:rFonts w:ascii="Times New Roman" w:hAnsi="Times New Roman" w:cs="Times New Roman"/>
          <w:sz w:val="24"/>
          <w:szCs w:val="24"/>
        </w:rPr>
        <w:t>stice</w:t>
      </w:r>
      <w:r w:rsidR="002D1552">
        <w:rPr>
          <w:rFonts w:ascii="Times New Roman" w:hAnsi="Times New Roman" w:cs="Times New Roman"/>
          <w:sz w:val="24"/>
          <w:szCs w:val="24"/>
        </w:rPr>
        <w:t xml:space="preserve"> authority amends the data in</w:t>
      </w:r>
      <w:r w:rsidR="00C50FB6" w:rsidRPr="00C50FB6">
        <w:rPr>
          <w:rFonts w:ascii="Times New Roman" w:hAnsi="Times New Roman" w:cs="Times New Roman"/>
          <w:sz w:val="24"/>
          <w:szCs w:val="24"/>
        </w:rPr>
        <w:t xml:space="preserve"> </w:t>
      </w:r>
      <w:r w:rsidR="002D1552">
        <w:rPr>
          <w:rFonts w:ascii="Times New Roman" w:hAnsi="Times New Roman" w:cs="Times New Roman"/>
          <w:sz w:val="24"/>
          <w:szCs w:val="24"/>
        </w:rPr>
        <w:t xml:space="preserve">the state register </w:t>
      </w:r>
      <w:r w:rsidR="00CB2F8C">
        <w:rPr>
          <w:rFonts w:ascii="Times New Roman" w:hAnsi="Times New Roman" w:cs="Times New Roman"/>
          <w:sz w:val="24"/>
          <w:szCs w:val="24"/>
        </w:rPr>
        <w:t xml:space="preserve">of legal entities </w:t>
      </w:r>
      <w:r w:rsidR="002D1552">
        <w:rPr>
          <w:rFonts w:ascii="Times New Roman" w:hAnsi="Times New Roman" w:cs="Times New Roman"/>
          <w:sz w:val="24"/>
          <w:szCs w:val="24"/>
        </w:rPr>
        <w:t>and notifies</w:t>
      </w:r>
      <w:r w:rsidR="002D1552" w:rsidRPr="00C50FB6">
        <w:rPr>
          <w:rFonts w:ascii="Times New Roman" w:hAnsi="Times New Roman" w:cs="Times New Roman"/>
          <w:sz w:val="24"/>
          <w:szCs w:val="24"/>
        </w:rPr>
        <w:t xml:space="preserve"> the tax</w:t>
      </w:r>
      <w:r w:rsidR="00CB2F8C">
        <w:rPr>
          <w:rFonts w:ascii="Times New Roman" w:hAnsi="Times New Roman" w:cs="Times New Roman"/>
          <w:sz w:val="24"/>
          <w:szCs w:val="24"/>
        </w:rPr>
        <w:t xml:space="preserve">, </w:t>
      </w:r>
      <w:r w:rsidR="002D1552">
        <w:rPr>
          <w:rFonts w:ascii="Times New Roman" w:hAnsi="Times New Roman" w:cs="Times New Roman"/>
          <w:sz w:val="24"/>
          <w:szCs w:val="24"/>
        </w:rPr>
        <w:t>statistic</w:t>
      </w:r>
      <w:r w:rsidR="00CB2F8C">
        <w:rPr>
          <w:rFonts w:ascii="Times New Roman" w:hAnsi="Times New Roman" w:cs="Times New Roman"/>
          <w:sz w:val="24"/>
          <w:szCs w:val="24"/>
        </w:rPr>
        <w:t xml:space="preserve">s and social fund </w:t>
      </w:r>
      <w:r w:rsidR="002D1552" w:rsidRPr="00C50FB6">
        <w:rPr>
          <w:rFonts w:ascii="Times New Roman" w:hAnsi="Times New Roman" w:cs="Times New Roman"/>
          <w:sz w:val="24"/>
          <w:szCs w:val="24"/>
        </w:rPr>
        <w:t>autho</w:t>
      </w:r>
      <w:r w:rsidR="00CB2F8C">
        <w:rPr>
          <w:rFonts w:ascii="Times New Roman" w:hAnsi="Times New Roman" w:cs="Times New Roman"/>
          <w:sz w:val="24"/>
          <w:szCs w:val="24"/>
        </w:rPr>
        <w:t>rities</w:t>
      </w:r>
      <w:r w:rsidR="002D1552">
        <w:rPr>
          <w:rFonts w:ascii="Times New Roman" w:hAnsi="Times New Roman" w:cs="Times New Roman"/>
          <w:sz w:val="24"/>
          <w:szCs w:val="24"/>
        </w:rPr>
        <w:t xml:space="preserve"> about the</w:t>
      </w:r>
      <w:r w:rsidR="002D1552" w:rsidRPr="00C50FB6">
        <w:rPr>
          <w:rFonts w:ascii="Times New Roman" w:hAnsi="Times New Roman" w:cs="Times New Roman"/>
          <w:sz w:val="24"/>
          <w:szCs w:val="24"/>
        </w:rPr>
        <w:t xml:space="preserve"> introduced </w:t>
      </w:r>
      <w:r w:rsidR="002D1552">
        <w:rPr>
          <w:rFonts w:ascii="Times New Roman" w:hAnsi="Times New Roman" w:cs="Times New Roman"/>
          <w:sz w:val="24"/>
          <w:szCs w:val="24"/>
        </w:rPr>
        <w:t xml:space="preserve">changes </w:t>
      </w:r>
      <w:r w:rsidR="00C50FB6" w:rsidRPr="00C50FB6">
        <w:rPr>
          <w:rFonts w:ascii="Times New Roman" w:hAnsi="Times New Roman" w:cs="Times New Roman"/>
          <w:sz w:val="24"/>
          <w:szCs w:val="24"/>
        </w:rPr>
        <w:t>within seven (7) business days from the date of receipt of the noti</w:t>
      </w:r>
      <w:r w:rsidR="00EA7E5E">
        <w:rPr>
          <w:rFonts w:ascii="Times New Roman" w:hAnsi="Times New Roman" w:cs="Times New Roman"/>
          <w:sz w:val="24"/>
          <w:szCs w:val="24"/>
        </w:rPr>
        <w:t>ce</w:t>
      </w:r>
      <w:r w:rsidR="00C50FB6" w:rsidRPr="00C50FB6">
        <w:rPr>
          <w:rFonts w:ascii="Times New Roman" w:hAnsi="Times New Roman" w:cs="Times New Roman"/>
          <w:sz w:val="24"/>
          <w:szCs w:val="24"/>
        </w:rPr>
        <w:t>.</w:t>
      </w:r>
      <w:r w:rsidR="002D1552" w:rsidRPr="00363505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12"/>
      </w:r>
      <w:r w:rsidR="002D1552">
        <w:rPr>
          <w:rFonts w:ascii="Times New Roman" w:hAnsi="Times New Roman" w:cs="Times New Roman"/>
          <w:sz w:val="24"/>
          <w:szCs w:val="24"/>
        </w:rPr>
        <w:t xml:space="preserve"> However, in practice</w:t>
      </w:r>
      <w:r w:rsidR="00EA7E5E">
        <w:rPr>
          <w:rFonts w:ascii="Times New Roman" w:hAnsi="Times New Roman" w:cs="Times New Roman"/>
          <w:sz w:val="24"/>
          <w:szCs w:val="24"/>
        </w:rPr>
        <w:t>,</w:t>
      </w:r>
      <w:r w:rsidR="002D1552">
        <w:rPr>
          <w:rFonts w:ascii="Times New Roman" w:hAnsi="Times New Roman" w:cs="Times New Roman"/>
          <w:sz w:val="24"/>
          <w:szCs w:val="24"/>
        </w:rPr>
        <w:t xml:space="preserve"> </w:t>
      </w:r>
      <w:r w:rsidR="00C50FB6" w:rsidRPr="00C50FB6">
        <w:rPr>
          <w:rFonts w:ascii="Times New Roman" w:hAnsi="Times New Roman" w:cs="Times New Roman"/>
          <w:sz w:val="24"/>
          <w:szCs w:val="24"/>
        </w:rPr>
        <w:t>in order to timely notify other state bodies, the company can independently notify the tax</w:t>
      </w:r>
      <w:r w:rsidR="00CB2F8C">
        <w:rPr>
          <w:rFonts w:ascii="Times New Roman" w:hAnsi="Times New Roman" w:cs="Times New Roman"/>
          <w:sz w:val="24"/>
          <w:szCs w:val="24"/>
        </w:rPr>
        <w:t xml:space="preserve">, </w:t>
      </w:r>
      <w:r w:rsidR="002D1552" w:rsidRPr="00C50FB6">
        <w:rPr>
          <w:rFonts w:ascii="Times New Roman" w:hAnsi="Times New Roman" w:cs="Times New Roman"/>
          <w:sz w:val="24"/>
          <w:szCs w:val="24"/>
        </w:rPr>
        <w:t>statistic</w:t>
      </w:r>
      <w:r w:rsidR="00CB2F8C">
        <w:rPr>
          <w:rFonts w:ascii="Times New Roman" w:hAnsi="Times New Roman" w:cs="Times New Roman"/>
          <w:sz w:val="24"/>
          <w:szCs w:val="24"/>
        </w:rPr>
        <w:t>s</w:t>
      </w:r>
      <w:r w:rsidR="00C50FB6" w:rsidRPr="00C50FB6">
        <w:rPr>
          <w:rFonts w:ascii="Times New Roman" w:hAnsi="Times New Roman" w:cs="Times New Roman"/>
          <w:sz w:val="24"/>
          <w:szCs w:val="24"/>
        </w:rPr>
        <w:t xml:space="preserve"> </w:t>
      </w:r>
      <w:r w:rsidR="00CB2F8C">
        <w:rPr>
          <w:rFonts w:ascii="Times New Roman" w:hAnsi="Times New Roman" w:cs="Times New Roman"/>
          <w:sz w:val="24"/>
          <w:szCs w:val="24"/>
        </w:rPr>
        <w:t xml:space="preserve">and social fund authorities </w:t>
      </w:r>
      <w:r w:rsidR="00C50FB6" w:rsidRPr="00C50FB6">
        <w:rPr>
          <w:rFonts w:ascii="Times New Roman" w:hAnsi="Times New Roman" w:cs="Times New Roman"/>
          <w:sz w:val="24"/>
          <w:szCs w:val="24"/>
        </w:rPr>
        <w:t xml:space="preserve">about the </w:t>
      </w:r>
      <w:r>
        <w:rPr>
          <w:rFonts w:ascii="Times New Roman" w:hAnsi="Times New Roman" w:cs="Times New Roman"/>
          <w:sz w:val="24"/>
          <w:szCs w:val="24"/>
        </w:rPr>
        <w:t xml:space="preserve">appointment </w:t>
      </w:r>
      <w:r w:rsidR="002D1552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D1552" w:rsidRPr="002D1552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 xml:space="preserve">senior </w:t>
      </w:r>
      <w:r w:rsidR="002D1552" w:rsidRPr="002D1552">
        <w:rPr>
          <w:rFonts w:ascii="Times New Roman" w:hAnsi="Times New Roman" w:cs="Times New Roman"/>
          <w:sz w:val="24"/>
          <w:szCs w:val="24"/>
        </w:rPr>
        <w:t>executive</w:t>
      </w:r>
      <w:r w:rsidR="00C50FB6" w:rsidRPr="00C50FB6">
        <w:rPr>
          <w:rFonts w:ascii="Times New Roman" w:hAnsi="Times New Roman" w:cs="Times New Roman"/>
          <w:sz w:val="24"/>
          <w:szCs w:val="24"/>
        </w:rPr>
        <w:t>.</w:t>
      </w:r>
    </w:p>
    <w:p w:rsidR="00102DF4" w:rsidRPr="00C638AE" w:rsidRDefault="00EA7E5E" w:rsidP="008A4DB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st_329"/>
      <w:bookmarkEnd w:id="0"/>
      <w:r>
        <w:rPr>
          <w:rFonts w:ascii="Times New Roman" w:hAnsi="Times New Roman" w:cs="Times New Roman"/>
          <w:b/>
          <w:sz w:val="24"/>
          <w:szCs w:val="24"/>
        </w:rPr>
        <w:t>Civil Law</w:t>
      </w:r>
      <w:r w:rsidR="00EB2D23">
        <w:rPr>
          <w:rFonts w:ascii="Times New Roman" w:hAnsi="Times New Roman" w:cs="Times New Roman"/>
          <w:b/>
          <w:sz w:val="24"/>
          <w:szCs w:val="24"/>
        </w:rPr>
        <w:t xml:space="preserve"> Contract with Senior Executive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38AE" w:rsidRDefault="00EB2D23" w:rsidP="003D50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Kyrgyz</w:t>
      </w:r>
      <w:r w:rsidR="00CB2F8C">
        <w:rPr>
          <w:rFonts w:ascii="Times New Roman" w:hAnsi="Times New Roman" w:cs="Times New Roman"/>
          <w:sz w:val="24"/>
          <w:szCs w:val="24"/>
        </w:rPr>
        <w:t xml:space="preserve"> laws</w:t>
      </w:r>
      <w:r w:rsidR="00C638AE" w:rsidRPr="00C638AE">
        <w:rPr>
          <w:rFonts w:ascii="Times New Roman" w:hAnsi="Times New Roman" w:cs="Times New Roman"/>
          <w:sz w:val="24"/>
          <w:szCs w:val="24"/>
        </w:rPr>
        <w:t xml:space="preserve"> allow the</w:t>
      </w:r>
      <w:r w:rsidR="00EA7E5E">
        <w:rPr>
          <w:rFonts w:ascii="Times New Roman" w:hAnsi="Times New Roman" w:cs="Times New Roman"/>
          <w:sz w:val="24"/>
          <w:szCs w:val="24"/>
        </w:rPr>
        <w:t xml:space="preserve"> owner </w:t>
      </w:r>
      <w:r w:rsidR="00C638AE">
        <w:rPr>
          <w:rFonts w:ascii="Times New Roman" w:hAnsi="Times New Roman" w:cs="Times New Roman"/>
          <w:sz w:val="24"/>
          <w:szCs w:val="24"/>
        </w:rPr>
        <w:t xml:space="preserve">of the company </w:t>
      </w:r>
      <w:r w:rsidR="00C638AE" w:rsidRPr="00C638AE">
        <w:rPr>
          <w:rFonts w:ascii="Times New Roman" w:hAnsi="Times New Roman" w:cs="Times New Roman"/>
          <w:sz w:val="24"/>
          <w:szCs w:val="24"/>
        </w:rPr>
        <w:t xml:space="preserve">to </w:t>
      </w:r>
      <w:r w:rsidR="00EA7E5E">
        <w:rPr>
          <w:rFonts w:ascii="Times New Roman" w:hAnsi="Times New Roman" w:cs="Times New Roman"/>
          <w:sz w:val="24"/>
          <w:szCs w:val="24"/>
        </w:rPr>
        <w:t xml:space="preserve">execute </w:t>
      </w:r>
      <w:r w:rsidR="00C638AE" w:rsidRPr="005D37C8">
        <w:rPr>
          <w:rFonts w:ascii="Times New Roman" w:hAnsi="Times New Roman" w:cs="Times New Roman"/>
          <w:sz w:val="24"/>
          <w:szCs w:val="24"/>
        </w:rPr>
        <w:t>civil</w:t>
      </w:r>
      <w:r w:rsidR="00CB2F8C">
        <w:rPr>
          <w:rFonts w:ascii="Times New Roman" w:hAnsi="Times New Roman" w:cs="Times New Roman"/>
          <w:sz w:val="24"/>
          <w:szCs w:val="24"/>
        </w:rPr>
        <w:t xml:space="preserve"> </w:t>
      </w:r>
      <w:r w:rsidR="00C638AE" w:rsidRPr="005D37C8">
        <w:rPr>
          <w:rFonts w:ascii="Times New Roman" w:hAnsi="Times New Roman" w:cs="Times New Roman"/>
          <w:sz w:val="24"/>
          <w:szCs w:val="24"/>
        </w:rPr>
        <w:t xml:space="preserve">law </w:t>
      </w:r>
      <w:r>
        <w:rPr>
          <w:rFonts w:ascii="Times New Roman" w:hAnsi="Times New Roman" w:cs="Times New Roman"/>
          <w:sz w:val="24"/>
          <w:szCs w:val="24"/>
        </w:rPr>
        <w:t xml:space="preserve">contract </w:t>
      </w:r>
      <w:r w:rsidR="00C638AE" w:rsidRPr="00C638AE">
        <w:rPr>
          <w:rFonts w:ascii="Times New Roman" w:hAnsi="Times New Roman" w:cs="Times New Roman"/>
          <w:sz w:val="24"/>
          <w:szCs w:val="24"/>
        </w:rPr>
        <w:t xml:space="preserve">with the </w:t>
      </w:r>
      <w:r>
        <w:rPr>
          <w:rFonts w:ascii="Times New Roman" w:hAnsi="Times New Roman" w:cs="Times New Roman"/>
          <w:sz w:val="24"/>
          <w:szCs w:val="24"/>
        </w:rPr>
        <w:t xml:space="preserve">senior </w:t>
      </w:r>
      <w:r w:rsidR="00C638AE">
        <w:rPr>
          <w:rFonts w:ascii="Times New Roman" w:hAnsi="Times New Roman" w:cs="Times New Roman"/>
          <w:sz w:val="24"/>
          <w:szCs w:val="24"/>
        </w:rPr>
        <w:t>executive</w:t>
      </w:r>
      <w:r w:rsidR="00C638AE" w:rsidRPr="00C638AE">
        <w:rPr>
          <w:rFonts w:ascii="Times New Roman" w:hAnsi="Times New Roman" w:cs="Times New Roman"/>
          <w:sz w:val="24"/>
          <w:szCs w:val="24"/>
        </w:rPr>
        <w:t xml:space="preserve">s. The issues of </w:t>
      </w:r>
      <w:r w:rsidR="00EA7E5E">
        <w:rPr>
          <w:rFonts w:ascii="Times New Roman" w:hAnsi="Times New Roman" w:cs="Times New Roman"/>
          <w:sz w:val="24"/>
          <w:szCs w:val="24"/>
        </w:rPr>
        <w:t xml:space="preserve">executing </w:t>
      </w:r>
      <w:r w:rsidR="00C638AE" w:rsidRPr="00C638AE">
        <w:rPr>
          <w:rFonts w:ascii="Times New Roman" w:hAnsi="Times New Roman" w:cs="Times New Roman"/>
          <w:sz w:val="24"/>
          <w:szCs w:val="24"/>
        </w:rPr>
        <w:t xml:space="preserve">such </w:t>
      </w:r>
      <w:r>
        <w:rPr>
          <w:rFonts w:ascii="Times New Roman" w:hAnsi="Times New Roman" w:cs="Times New Roman"/>
          <w:sz w:val="24"/>
          <w:szCs w:val="24"/>
        </w:rPr>
        <w:t xml:space="preserve">contract </w:t>
      </w:r>
      <w:r w:rsidR="00C638AE" w:rsidRPr="00C638AE">
        <w:rPr>
          <w:rFonts w:ascii="Times New Roman" w:hAnsi="Times New Roman" w:cs="Times New Roman"/>
          <w:sz w:val="24"/>
          <w:szCs w:val="24"/>
        </w:rPr>
        <w:t xml:space="preserve">are regulated by the </w:t>
      </w:r>
      <w:r>
        <w:rPr>
          <w:rFonts w:ascii="Times New Roman" w:hAnsi="Times New Roman" w:cs="Times New Roman"/>
          <w:sz w:val="24"/>
          <w:szCs w:val="24"/>
        </w:rPr>
        <w:t xml:space="preserve">Kyrgyz </w:t>
      </w:r>
      <w:r w:rsidR="00C638AE" w:rsidRPr="00C638AE">
        <w:rPr>
          <w:rFonts w:ascii="Times New Roman" w:hAnsi="Times New Roman" w:cs="Times New Roman"/>
          <w:sz w:val="24"/>
          <w:szCs w:val="24"/>
        </w:rPr>
        <w:t>civil l</w:t>
      </w:r>
      <w:r w:rsidR="00CB2F8C">
        <w:rPr>
          <w:rFonts w:ascii="Times New Roman" w:hAnsi="Times New Roman" w:cs="Times New Roman"/>
          <w:sz w:val="24"/>
          <w:szCs w:val="24"/>
        </w:rPr>
        <w:t>aws</w:t>
      </w:r>
      <w:r w:rsidR="00C638AE" w:rsidRPr="00C638AE">
        <w:rPr>
          <w:rFonts w:ascii="Times New Roman" w:hAnsi="Times New Roman" w:cs="Times New Roman"/>
          <w:sz w:val="24"/>
          <w:szCs w:val="24"/>
        </w:rPr>
        <w:t>, in particular, the</w:t>
      </w:r>
      <w:r w:rsidR="00EA7E5E">
        <w:rPr>
          <w:rFonts w:ascii="Times New Roman" w:hAnsi="Times New Roman" w:cs="Times New Roman"/>
          <w:sz w:val="24"/>
          <w:szCs w:val="24"/>
        </w:rPr>
        <w:t xml:space="preserve"> </w:t>
      </w:r>
      <w:r w:rsidR="00C638AE" w:rsidRPr="00C638AE">
        <w:rPr>
          <w:rFonts w:ascii="Times New Roman" w:hAnsi="Times New Roman" w:cs="Times New Roman"/>
          <w:sz w:val="24"/>
          <w:szCs w:val="24"/>
        </w:rPr>
        <w:t>Civil Code</w:t>
      </w:r>
      <w:r w:rsidR="00CB2F8C">
        <w:rPr>
          <w:rFonts w:ascii="Times New Roman" w:hAnsi="Times New Roman" w:cs="Times New Roman"/>
          <w:sz w:val="24"/>
          <w:szCs w:val="24"/>
        </w:rPr>
        <w:t xml:space="preserve"> of KR</w:t>
      </w:r>
      <w:r w:rsidR="00C638AE" w:rsidRPr="00C638AE">
        <w:rPr>
          <w:rFonts w:ascii="Times New Roman" w:hAnsi="Times New Roman" w:cs="Times New Roman"/>
          <w:sz w:val="24"/>
          <w:szCs w:val="24"/>
        </w:rPr>
        <w:t xml:space="preserve">, </w:t>
      </w:r>
      <w:r w:rsidR="00EA7E5E">
        <w:rPr>
          <w:rFonts w:ascii="Times New Roman" w:hAnsi="Times New Roman" w:cs="Times New Roman"/>
          <w:sz w:val="24"/>
          <w:szCs w:val="24"/>
        </w:rPr>
        <w:t xml:space="preserve">the </w:t>
      </w:r>
      <w:r w:rsidR="00C638AE">
        <w:rPr>
          <w:rFonts w:ascii="Times New Roman" w:hAnsi="Times New Roman" w:cs="Times New Roman"/>
          <w:sz w:val="24"/>
          <w:szCs w:val="24"/>
        </w:rPr>
        <w:t xml:space="preserve">Joint </w:t>
      </w:r>
      <w:r w:rsidR="00C638AE" w:rsidRPr="00C638AE">
        <w:rPr>
          <w:rFonts w:ascii="Times New Roman" w:hAnsi="Times New Roman" w:cs="Times New Roman"/>
          <w:sz w:val="24"/>
          <w:szCs w:val="24"/>
        </w:rPr>
        <w:t>Stock Companies</w:t>
      </w:r>
      <w:r w:rsidR="00EA7E5E">
        <w:rPr>
          <w:rFonts w:ascii="Times New Roman" w:hAnsi="Times New Roman" w:cs="Times New Roman"/>
          <w:sz w:val="24"/>
          <w:szCs w:val="24"/>
        </w:rPr>
        <w:t xml:space="preserve"> Act</w:t>
      </w:r>
      <w:r w:rsidR="00C638AE" w:rsidRPr="00C638AE">
        <w:rPr>
          <w:rFonts w:ascii="Times New Roman" w:hAnsi="Times New Roman" w:cs="Times New Roman"/>
          <w:sz w:val="24"/>
          <w:szCs w:val="24"/>
        </w:rPr>
        <w:t xml:space="preserve"> and </w:t>
      </w:r>
      <w:r w:rsidR="00EA7E5E">
        <w:rPr>
          <w:rFonts w:ascii="Times New Roman" w:hAnsi="Times New Roman" w:cs="Times New Roman"/>
          <w:sz w:val="24"/>
          <w:szCs w:val="24"/>
        </w:rPr>
        <w:t xml:space="preserve">the </w:t>
      </w:r>
      <w:r w:rsidR="00C638AE" w:rsidRPr="00C638AE">
        <w:rPr>
          <w:rFonts w:ascii="Times New Roman" w:hAnsi="Times New Roman" w:cs="Times New Roman"/>
          <w:sz w:val="24"/>
          <w:szCs w:val="24"/>
        </w:rPr>
        <w:t>Bus</w:t>
      </w:r>
      <w:r w:rsidR="00C638AE">
        <w:rPr>
          <w:rFonts w:ascii="Times New Roman" w:hAnsi="Times New Roman" w:cs="Times New Roman"/>
          <w:sz w:val="24"/>
          <w:szCs w:val="24"/>
        </w:rPr>
        <w:t>iness Partnerships and Companies</w:t>
      </w:r>
      <w:r w:rsidR="00EA7E5E">
        <w:rPr>
          <w:rFonts w:ascii="Times New Roman" w:hAnsi="Times New Roman" w:cs="Times New Roman"/>
          <w:sz w:val="24"/>
          <w:szCs w:val="24"/>
        </w:rPr>
        <w:t xml:space="preserve"> Act</w:t>
      </w:r>
      <w:r w:rsidR="00C638AE" w:rsidRPr="00C638AE">
        <w:rPr>
          <w:rFonts w:ascii="Times New Roman" w:hAnsi="Times New Roman" w:cs="Times New Roman"/>
          <w:sz w:val="24"/>
          <w:szCs w:val="24"/>
        </w:rPr>
        <w:t>. According to the</w:t>
      </w:r>
      <w:r w:rsidR="00EA7E5E">
        <w:rPr>
          <w:rFonts w:ascii="Times New Roman" w:hAnsi="Times New Roman" w:cs="Times New Roman"/>
          <w:sz w:val="24"/>
          <w:szCs w:val="24"/>
        </w:rPr>
        <w:t xml:space="preserve"> </w:t>
      </w:r>
      <w:r w:rsidR="00C638AE">
        <w:rPr>
          <w:rFonts w:ascii="Times New Roman" w:hAnsi="Times New Roman" w:cs="Times New Roman"/>
          <w:sz w:val="24"/>
          <w:szCs w:val="24"/>
        </w:rPr>
        <w:t>Joint Stock Companies</w:t>
      </w:r>
      <w:r w:rsidR="00EA7E5E">
        <w:rPr>
          <w:rFonts w:ascii="Times New Roman" w:hAnsi="Times New Roman" w:cs="Times New Roman"/>
          <w:sz w:val="24"/>
          <w:szCs w:val="24"/>
        </w:rPr>
        <w:t xml:space="preserve"> Act</w:t>
      </w:r>
      <w:r w:rsidR="00CB2F8C">
        <w:rPr>
          <w:rFonts w:ascii="Times New Roman" w:hAnsi="Times New Roman" w:cs="Times New Roman"/>
          <w:sz w:val="24"/>
          <w:szCs w:val="24"/>
        </w:rPr>
        <w:t xml:space="preserve"> of KR</w:t>
      </w:r>
      <w:r w:rsidR="00C638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C638AE" w:rsidRPr="00C638AE">
        <w:rPr>
          <w:rFonts w:ascii="Times New Roman" w:hAnsi="Times New Roman" w:cs="Times New Roman"/>
          <w:sz w:val="24"/>
          <w:szCs w:val="24"/>
        </w:rPr>
        <w:t>the decision of the B</w:t>
      </w:r>
      <w:r w:rsidR="00CB2F8C">
        <w:rPr>
          <w:rFonts w:ascii="Times New Roman" w:hAnsi="Times New Roman" w:cs="Times New Roman"/>
          <w:sz w:val="24"/>
          <w:szCs w:val="24"/>
        </w:rPr>
        <w:t>oard of Directors</w:t>
      </w:r>
      <w:r w:rsidR="00C638AE" w:rsidRPr="00C638AE">
        <w:rPr>
          <w:rFonts w:ascii="Times New Roman" w:hAnsi="Times New Roman" w:cs="Times New Roman"/>
          <w:sz w:val="24"/>
          <w:szCs w:val="24"/>
        </w:rPr>
        <w:t xml:space="preserve"> or the General Meeting of </w:t>
      </w:r>
      <w:r w:rsidR="00C638AE">
        <w:rPr>
          <w:rFonts w:ascii="Times New Roman" w:hAnsi="Times New Roman" w:cs="Times New Roman"/>
          <w:sz w:val="24"/>
          <w:szCs w:val="24"/>
        </w:rPr>
        <w:t xml:space="preserve">Shareholders </w:t>
      </w:r>
      <w:r w:rsidR="00C638AE" w:rsidRPr="00C638AE">
        <w:rPr>
          <w:rFonts w:ascii="Times New Roman" w:hAnsi="Times New Roman" w:cs="Times New Roman"/>
          <w:sz w:val="24"/>
          <w:szCs w:val="24"/>
        </w:rPr>
        <w:t>(absen</w:t>
      </w:r>
      <w:r w:rsidR="00E863B1">
        <w:rPr>
          <w:rFonts w:ascii="Times New Roman" w:hAnsi="Times New Roman" w:cs="Times New Roman"/>
          <w:sz w:val="24"/>
          <w:szCs w:val="24"/>
        </w:rPr>
        <w:t xml:space="preserve">t </w:t>
      </w:r>
      <w:r w:rsidR="00C638AE" w:rsidRPr="00C638AE">
        <w:rPr>
          <w:rFonts w:ascii="Times New Roman" w:hAnsi="Times New Roman" w:cs="Times New Roman"/>
          <w:sz w:val="24"/>
          <w:szCs w:val="24"/>
        </w:rPr>
        <w:t>the B</w:t>
      </w:r>
      <w:r w:rsidR="00CB2F8C">
        <w:rPr>
          <w:rFonts w:ascii="Times New Roman" w:hAnsi="Times New Roman" w:cs="Times New Roman"/>
          <w:sz w:val="24"/>
          <w:szCs w:val="24"/>
        </w:rPr>
        <w:t>oard of Directors)</w:t>
      </w:r>
      <w:r w:rsidR="00C638AE" w:rsidRPr="00C638AE">
        <w:rPr>
          <w:rFonts w:ascii="Times New Roman" w:hAnsi="Times New Roman" w:cs="Times New Roman"/>
          <w:sz w:val="24"/>
          <w:szCs w:val="24"/>
        </w:rPr>
        <w:t>, the powers of the executiv</w:t>
      </w:r>
      <w:r w:rsidR="00C638AE">
        <w:rPr>
          <w:rFonts w:ascii="Times New Roman" w:hAnsi="Times New Roman" w:cs="Times New Roman"/>
          <w:sz w:val="24"/>
          <w:szCs w:val="24"/>
        </w:rPr>
        <w:t>e body (in our case, the</w:t>
      </w:r>
      <w:r w:rsidR="00E863B1">
        <w:rPr>
          <w:rFonts w:ascii="Times New Roman" w:hAnsi="Times New Roman" w:cs="Times New Roman"/>
          <w:sz w:val="24"/>
          <w:szCs w:val="24"/>
        </w:rPr>
        <w:t xml:space="preserve"> senior</w:t>
      </w:r>
      <w:r w:rsidR="00C638AE">
        <w:rPr>
          <w:rFonts w:ascii="Times New Roman" w:hAnsi="Times New Roman" w:cs="Times New Roman"/>
          <w:sz w:val="24"/>
          <w:szCs w:val="24"/>
        </w:rPr>
        <w:t xml:space="preserve"> executive</w:t>
      </w:r>
      <w:r w:rsidR="00C638AE" w:rsidRPr="00C638AE">
        <w:rPr>
          <w:rFonts w:ascii="Times New Roman" w:hAnsi="Times New Roman" w:cs="Times New Roman"/>
          <w:sz w:val="24"/>
          <w:szCs w:val="24"/>
        </w:rPr>
        <w:t xml:space="preserve">) may be transferred to the managing organization or the </w:t>
      </w:r>
      <w:r w:rsidR="00C638AE">
        <w:rPr>
          <w:rFonts w:ascii="Times New Roman" w:hAnsi="Times New Roman" w:cs="Times New Roman"/>
          <w:sz w:val="24"/>
          <w:szCs w:val="24"/>
        </w:rPr>
        <w:t>manager</w:t>
      </w:r>
      <w:r w:rsidR="00C638AE" w:rsidRPr="00C638AE">
        <w:rPr>
          <w:rFonts w:ascii="Times New Roman" w:hAnsi="Times New Roman" w:cs="Times New Roman"/>
          <w:sz w:val="24"/>
          <w:szCs w:val="24"/>
        </w:rPr>
        <w:t xml:space="preserve"> under the contract, the terms of which </w:t>
      </w:r>
      <w:r w:rsidR="00E863B1">
        <w:rPr>
          <w:rFonts w:ascii="Times New Roman" w:hAnsi="Times New Roman" w:cs="Times New Roman"/>
          <w:sz w:val="24"/>
          <w:szCs w:val="24"/>
        </w:rPr>
        <w:t xml:space="preserve">must be </w:t>
      </w:r>
      <w:r w:rsidR="00C638AE" w:rsidRPr="00C638AE">
        <w:rPr>
          <w:rFonts w:ascii="Times New Roman" w:hAnsi="Times New Roman" w:cs="Times New Roman"/>
          <w:sz w:val="24"/>
          <w:szCs w:val="24"/>
        </w:rPr>
        <w:t xml:space="preserve">approved by the </w:t>
      </w:r>
      <w:r w:rsidR="00C638AE">
        <w:rPr>
          <w:rFonts w:ascii="Times New Roman" w:hAnsi="Times New Roman" w:cs="Times New Roman"/>
          <w:sz w:val="24"/>
          <w:szCs w:val="24"/>
        </w:rPr>
        <w:t>B</w:t>
      </w:r>
      <w:r w:rsidR="00CB2F8C">
        <w:rPr>
          <w:rFonts w:ascii="Times New Roman" w:hAnsi="Times New Roman" w:cs="Times New Roman"/>
          <w:sz w:val="24"/>
          <w:szCs w:val="24"/>
        </w:rPr>
        <w:t>oard of Directors,</w:t>
      </w:r>
      <w:r w:rsidR="00C638AE" w:rsidRPr="00C638AE">
        <w:rPr>
          <w:rFonts w:ascii="Times New Roman" w:hAnsi="Times New Roman" w:cs="Times New Roman"/>
          <w:sz w:val="24"/>
          <w:szCs w:val="24"/>
        </w:rPr>
        <w:t xml:space="preserve"> unless otherwise provided by the company's charter.</w:t>
      </w:r>
      <w:r w:rsidR="00C638AE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13"/>
      </w:r>
      <w:r w:rsidR="00C638AE">
        <w:rPr>
          <w:rFonts w:ascii="Times New Roman" w:hAnsi="Times New Roman" w:cs="Times New Roman"/>
          <w:sz w:val="24"/>
          <w:szCs w:val="24"/>
        </w:rPr>
        <w:t xml:space="preserve"> In this case, the </w:t>
      </w:r>
      <w:r w:rsidR="00E863B1">
        <w:rPr>
          <w:rFonts w:ascii="Times New Roman" w:hAnsi="Times New Roman" w:cs="Times New Roman"/>
          <w:sz w:val="24"/>
          <w:szCs w:val="24"/>
        </w:rPr>
        <w:t xml:space="preserve">senior </w:t>
      </w:r>
      <w:r w:rsidR="00C638AE">
        <w:rPr>
          <w:rFonts w:ascii="Times New Roman" w:hAnsi="Times New Roman" w:cs="Times New Roman"/>
          <w:sz w:val="24"/>
          <w:szCs w:val="24"/>
        </w:rPr>
        <w:t>executive</w:t>
      </w:r>
      <w:r w:rsidR="00C638AE" w:rsidRPr="00C638AE">
        <w:rPr>
          <w:rFonts w:ascii="Times New Roman" w:hAnsi="Times New Roman" w:cs="Times New Roman"/>
          <w:sz w:val="24"/>
          <w:szCs w:val="24"/>
        </w:rPr>
        <w:t xml:space="preserve"> of the company </w:t>
      </w:r>
      <w:r w:rsidR="00C638AE">
        <w:rPr>
          <w:rFonts w:ascii="Times New Roman" w:hAnsi="Times New Roman" w:cs="Times New Roman"/>
          <w:sz w:val="24"/>
          <w:szCs w:val="24"/>
        </w:rPr>
        <w:t xml:space="preserve">will be a </w:t>
      </w:r>
      <w:r w:rsidR="00C638AE" w:rsidRPr="00C638AE">
        <w:rPr>
          <w:rFonts w:ascii="Times New Roman" w:hAnsi="Times New Roman" w:cs="Times New Roman"/>
          <w:sz w:val="24"/>
          <w:szCs w:val="24"/>
        </w:rPr>
        <w:t>manager</w:t>
      </w:r>
      <w:r w:rsidR="00CB2F8C">
        <w:rPr>
          <w:rFonts w:ascii="Times New Roman" w:hAnsi="Times New Roman" w:cs="Times New Roman"/>
          <w:sz w:val="24"/>
          <w:szCs w:val="24"/>
        </w:rPr>
        <w:t xml:space="preserve">, who will act under the civil </w:t>
      </w:r>
      <w:r w:rsidR="00C638AE">
        <w:rPr>
          <w:rFonts w:ascii="Times New Roman" w:hAnsi="Times New Roman" w:cs="Times New Roman"/>
          <w:sz w:val="24"/>
          <w:szCs w:val="24"/>
        </w:rPr>
        <w:t>law contract and will be</w:t>
      </w:r>
      <w:r w:rsidR="00C638AE" w:rsidRPr="00C638AE">
        <w:rPr>
          <w:rFonts w:ascii="Times New Roman" w:hAnsi="Times New Roman" w:cs="Times New Roman"/>
          <w:sz w:val="24"/>
          <w:szCs w:val="24"/>
        </w:rPr>
        <w:t xml:space="preserve"> in charge of the current management of the company</w:t>
      </w:r>
      <w:r w:rsidR="00C638AE">
        <w:rPr>
          <w:rFonts w:ascii="Times New Roman" w:hAnsi="Times New Roman" w:cs="Times New Roman"/>
          <w:sz w:val="24"/>
          <w:szCs w:val="24"/>
        </w:rPr>
        <w:t>.</w:t>
      </w:r>
    </w:p>
    <w:p w:rsidR="005D37C8" w:rsidRPr="005D37C8" w:rsidRDefault="00632152" w:rsidP="005D37C8">
      <w:pPr>
        <w:jc w:val="both"/>
        <w:rPr>
          <w:rFonts w:ascii="Times New Roman" w:hAnsi="Times New Roman" w:cs="Times New Roman"/>
          <w:sz w:val="24"/>
          <w:szCs w:val="24"/>
        </w:rPr>
      </w:pPr>
      <w:r w:rsidRPr="005D37C8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spite of the fact that</w:t>
      </w:r>
      <w:r w:rsidR="005D37C8" w:rsidRPr="005D37C8">
        <w:rPr>
          <w:rFonts w:ascii="Times New Roman" w:hAnsi="Times New Roman" w:cs="Times New Roman"/>
          <w:sz w:val="24"/>
          <w:szCs w:val="24"/>
        </w:rPr>
        <w:t xml:space="preserve"> </w:t>
      </w:r>
      <w:r w:rsidR="00E863B1">
        <w:rPr>
          <w:rFonts w:ascii="Times New Roman" w:hAnsi="Times New Roman" w:cs="Times New Roman"/>
          <w:sz w:val="24"/>
          <w:szCs w:val="24"/>
        </w:rPr>
        <w:t xml:space="preserve">Kyrgyz </w:t>
      </w:r>
      <w:r w:rsidR="005D37C8" w:rsidRPr="005D37C8">
        <w:rPr>
          <w:rFonts w:ascii="Times New Roman" w:hAnsi="Times New Roman" w:cs="Times New Roman"/>
          <w:sz w:val="24"/>
          <w:szCs w:val="24"/>
        </w:rPr>
        <w:t>l</w:t>
      </w:r>
      <w:r w:rsidR="003442BC">
        <w:rPr>
          <w:rFonts w:ascii="Times New Roman" w:hAnsi="Times New Roman" w:cs="Times New Roman"/>
          <w:sz w:val="24"/>
          <w:szCs w:val="24"/>
        </w:rPr>
        <w:t>aws allow</w:t>
      </w:r>
      <w:r w:rsidR="005D37C8" w:rsidRPr="005D37C8">
        <w:rPr>
          <w:rFonts w:ascii="Times New Roman" w:hAnsi="Times New Roman" w:cs="Times New Roman"/>
          <w:sz w:val="24"/>
          <w:szCs w:val="24"/>
        </w:rPr>
        <w:t xml:space="preserve"> transferring the powers of the </w:t>
      </w:r>
      <w:r w:rsidR="005D37C8">
        <w:rPr>
          <w:rFonts w:ascii="Times New Roman" w:hAnsi="Times New Roman" w:cs="Times New Roman"/>
          <w:sz w:val="24"/>
          <w:szCs w:val="24"/>
        </w:rPr>
        <w:t>executive body to the manager under a civil</w:t>
      </w:r>
      <w:r w:rsidR="003442BC">
        <w:rPr>
          <w:rFonts w:ascii="Times New Roman" w:hAnsi="Times New Roman" w:cs="Times New Roman"/>
          <w:sz w:val="24"/>
          <w:szCs w:val="24"/>
        </w:rPr>
        <w:t xml:space="preserve"> </w:t>
      </w:r>
      <w:r w:rsidR="005D37C8" w:rsidRPr="005D37C8">
        <w:rPr>
          <w:rFonts w:ascii="Times New Roman" w:hAnsi="Times New Roman" w:cs="Times New Roman"/>
          <w:sz w:val="24"/>
          <w:szCs w:val="24"/>
        </w:rPr>
        <w:t>law contract, the</w:t>
      </w:r>
      <w:r w:rsidR="00EA7E5E">
        <w:rPr>
          <w:rFonts w:ascii="Times New Roman" w:hAnsi="Times New Roman" w:cs="Times New Roman"/>
          <w:sz w:val="24"/>
          <w:szCs w:val="24"/>
        </w:rPr>
        <w:t xml:space="preserve">re is a well-established </w:t>
      </w:r>
      <w:r w:rsidR="005D37C8" w:rsidRPr="005D37C8">
        <w:rPr>
          <w:rFonts w:ascii="Times New Roman" w:hAnsi="Times New Roman" w:cs="Times New Roman"/>
          <w:sz w:val="24"/>
          <w:szCs w:val="24"/>
        </w:rPr>
        <w:t xml:space="preserve">practice </w:t>
      </w:r>
      <w:r w:rsidR="00EA7E5E">
        <w:rPr>
          <w:rFonts w:ascii="Times New Roman" w:hAnsi="Times New Roman" w:cs="Times New Roman"/>
          <w:sz w:val="24"/>
          <w:szCs w:val="24"/>
        </w:rPr>
        <w:t>t</w:t>
      </w:r>
      <w:r w:rsidR="005D37C8">
        <w:rPr>
          <w:rFonts w:ascii="Times New Roman" w:hAnsi="Times New Roman" w:cs="Times New Roman"/>
          <w:sz w:val="24"/>
          <w:szCs w:val="24"/>
        </w:rPr>
        <w:t xml:space="preserve">hat </w:t>
      </w:r>
      <w:r w:rsidR="00E863B1">
        <w:rPr>
          <w:rFonts w:ascii="Times New Roman" w:hAnsi="Times New Roman" w:cs="Times New Roman"/>
          <w:sz w:val="24"/>
          <w:szCs w:val="24"/>
        </w:rPr>
        <w:t xml:space="preserve">generally the companies execute the </w:t>
      </w:r>
      <w:r w:rsidR="005D37C8">
        <w:rPr>
          <w:rFonts w:ascii="Times New Roman" w:hAnsi="Times New Roman" w:cs="Times New Roman"/>
          <w:sz w:val="24"/>
          <w:szCs w:val="24"/>
        </w:rPr>
        <w:t>employment</w:t>
      </w:r>
      <w:r w:rsidR="005D37C8" w:rsidRPr="005D37C8">
        <w:rPr>
          <w:rFonts w:ascii="Times New Roman" w:hAnsi="Times New Roman" w:cs="Times New Roman"/>
          <w:sz w:val="24"/>
          <w:szCs w:val="24"/>
        </w:rPr>
        <w:t xml:space="preserve"> </w:t>
      </w:r>
      <w:r w:rsidR="00EA7E5E">
        <w:rPr>
          <w:rFonts w:ascii="Times New Roman" w:hAnsi="Times New Roman" w:cs="Times New Roman"/>
          <w:sz w:val="24"/>
          <w:szCs w:val="24"/>
        </w:rPr>
        <w:t xml:space="preserve">agreements </w:t>
      </w:r>
      <w:r w:rsidR="005D37C8" w:rsidRPr="005D37C8">
        <w:rPr>
          <w:rFonts w:ascii="Times New Roman" w:hAnsi="Times New Roman" w:cs="Times New Roman"/>
          <w:sz w:val="24"/>
          <w:szCs w:val="24"/>
        </w:rPr>
        <w:t xml:space="preserve">with </w:t>
      </w:r>
      <w:r w:rsidR="00E863B1">
        <w:rPr>
          <w:rFonts w:ascii="Times New Roman" w:hAnsi="Times New Roman" w:cs="Times New Roman"/>
          <w:sz w:val="24"/>
          <w:szCs w:val="24"/>
        </w:rPr>
        <w:t xml:space="preserve">the senior </w:t>
      </w:r>
      <w:r w:rsidR="005D37C8">
        <w:rPr>
          <w:rFonts w:ascii="Times New Roman" w:hAnsi="Times New Roman" w:cs="Times New Roman"/>
          <w:sz w:val="24"/>
          <w:szCs w:val="24"/>
        </w:rPr>
        <w:t>executives</w:t>
      </w:r>
      <w:r w:rsidR="005D37C8" w:rsidRPr="005D37C8">
        <w:rPr>
          <w:rFonts w:ascii="Times New Roman" w:hAnsi="Times New Roman" w:cs="Times New Roman"/>
          <w:sz w:val="24"/>
          <w:szCs w:val="24"/>
        </w:rPr>
        <w:t xml:space="preserve">. This is </w:t>
      </w:r>
      <w:r w:rsidR="005D37C8">
        <w:rPr>
          <w:rFonts w:ascii="Times New Roman" w:hAnsi="Times New Roman" w:cs="Times New Roman"/>
          <w:sz w:val="24"/>
          <w:szCs w:val="24"/>
        </w:rPr>
        <w:t>explained by</w:t>
      </w:r>
      <w:r w:rsidR="005D37C8" w:rsidRPr="005D37C8">
        <w:rPr>
          <w:rFonts w:ascii="Times New Roman" w:hAnsi="Times New Roman" w:cs="Times New Roman"/>
          <w:sz w:val="24"/>
          <w:szCs w:val="24"/>
        </w:rPr>
        <w:t xml:space="preserve"> the nature of the work performed by the </w:t>
      </w:r>
      <w:r w:rsidR="00E863B1">
        <w:rPr>
          <w:rFonts w:ascii="Times New Roman" w:hAnsi="Times New Roman" w:cs="Times New Roman"/>
          <w:sz w:val="24"/>
          <w:szCs w:val="24"/>
        </w:rPr>
        <w:t xml:space="preserve">senior </w:t>
      </w:r>
      <w:r w:rsidR="005D37C8">
        <w:rPr>
          <w:rFonts w:ascii="Times New Roman" w:hAnsi="Times New Roman" w:cs="Times New Roman"/>
          <w:sz w:val="24"/>
          <w:szCs w:val="24"/>
        </w:rPr>
        <w:t>executive</w:t>
      </w:r>
      <w:r w:rsidR="005D37C8" w:rsidRPr="005D37C8">
        <w:rPr>
          <w:rFonts w:ascii="Times New Roman" w:hAnsi="Times New Roman" w:cs="Times New Roman"/>
          <w:sz w:val="24"/>
          <w:szCs w:val="24"/>
        </w:rPr>
        <w:t>, namely</w:t>
      </w:r>
      <w:r w:rsidR="003442BC">
        <w:rPr>
          <w:rFonts w:ascii="Times New Roman" w:hAnsi="Times New Roman" w:cs="Times New Roman"/>
          <w:sz w:val="24"/>
          <w:szCs w:val="24"/>
        </w:rPr>
        <w:t>,</w:t>
      </w:r>
      <w:r w:rsidR="005D37C8" w:rsidRPr="005D37C8">
        <w:rPr>
          <w:rFonts w:ascii="Times New Roman" w:hAnsi="Times New Roman" w:cs="Times New Roman"/>
          <w:sz w:val="24"/>
          <w:szCs w:val="24"/>
        </w:rPr>
        <w:t xml:space="preserve"> the current man</w:t>
      </w:r>
      <w:r w:rsidR="005D37C8">
        <w:rPr>
          <w:rFonts w:ascii="Times New Roman" w:hAnsi="Times New Roman" w:cs="Times New Roman"/>
          <w:sz w:val="24"/>
          <w:szCs w:val="24"/>
        </w:rPr>
        <w:t>agement of the company</w:t>
      </w:r>
      <w:r w:rsidR="005D37C8" w:rsidRPr="005D37C8">
        <w:rPr>
          <w:rFonts w:ascii="Times New Roman" w:hAnsi="Times New Roman" w:cs="Times New Roman"/>
          <w:sz w:val="24"/>
          <w:szCs w:val="24"/>
        </w:rPr>
        <w:t>.</w:t>
      </w:r>
    </w:p>
    <w:p w:rsidR="005D37C8" w:rsidRDefault="005D37C8" w:rsidP="005D3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EA7E5E">
        <w:rPr>
          <w:rFonts w:ascii="Times New Roman" w:hAnsi="Times New Roman" w:cs="Times New Roman"/>
          <w:sz w:val="24"/>
          <w:szCs w:val="24"/>
        </w:rPr>
        <w:t xml:space="preserve">executing </w:t>
      </w:r>
      <w:r>
        <w:rPr>
          <w:rFonts w:ascii="Times New Roman" w:hAnsi="Times New Roman" w:cs="Times New Roman"/>
          <w:sz w:val="24"/>
          <w:szCs w:val="24"/>
        </w:rPr>
        <w:t>a civil</w:t>
      </w:r>
      <w:r w:rsidR="003442BC">
        <w:rPr>
          <w:rFonts w:ascii="Times New Roman" w:hAnsi="Times New Roman" w:cs="Times New Roman"/>
          <w:sz w:val="24"/>
          <w:szCs w:val="24"/>
        </w:rPr>
        <w:t xml:space="preserve"> law contract with the company'</w:t>
      </w:r>
      <w:r w:rsidRPr="005D37C8">
        <w:rPr>
          <w:rFonts w:ascii="Times New Roman" w:hAnsi="Times New Roman" w:cs="Times New Roman"/>
          <w:sz w:val="24"/>
          <w:szCs w:val="24"/>
        </w:rPr>
        <w:t xml:space="preserve">s </w:t>
      </w:r>
      <w:r w:rsidR="00E863B1">
        <w:rPr>
          <w:rFonts w:ascii="Times New Roman" w:hAnsi="Times New Roman" w:cs="Times New Roman"/>
          <w:sz w:val="24"/>
          <w:szCs w:val="24"/>
        </w:rPr>
        <w:t xml:space="preserve">senior </w:t>
      </w:r>
      <w:r>
        <w:rPr>
          <w:rFonts w:ascii="Times New Roman" w:hAnsi="Times New Roman" w:cs="Times New Roman"/>
          <w:sz w:val="24"/>
          <w:szCs w:val="24"/>
        </w:rPr>
        <w:t>executive</w:t>
      </w:r>
      <w:r w:rsidRPr="005D37C8">
        <w:rPr>
          <w:rFonts w:ascii="Times New Roman" w:hAnsi="Times New Roman" w:cs="Times New Roman"/>
          <w:sz w:val="24"/>
          <w:szCs w:val="24"/>
        </w:rPr>
        <w:t xml:space="preserve">, it is necessary to remember the principle of freedom of contract that exists in civil law, which allows the parties to independently determine the terms of the contract and, </w:t>
      </w:r>
      <w:r>
        <w:rPr>
          <w:rFonts w:ascii="Times New Roman" w:hAnsi="Times New Roman" w:cs="Times New Roman"/>
          <w:sz w:val="24"/>
          <w:szCs w:val="24"/>
        </w:rPr>
        <w:t>consequently</w:t>
      </w:r>
      <w:r w:rsidRPr="005D37C8">
        <w:rPr>
          <w:rFonts w:ascii="Times New Roman" w:hAnsi="Times New Roman" w:cs="Times New Roman"/>
          <w:sz w:val="24"/>
          <w:szCs w:val="24"/>
        </w:rPr>
        <w:t>, the terms of relationship between the parties.</w:t>
      </w:r>
    </w:p>
    <w:p w:rsidR="005F621A" w:rsidRPr="005D37C8" w:rsidRDefault="005F621A" w:rsidP="005F621A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7C8">
        <w:rPr>
          <w:rFonts w:ascii="Times New Roman" w:hAnsi="Times New Roman" w:cs="Times New Roman"/>
          <w:sz w:val="24"/>
          <w:szCs w:val="24"/>
        </w:rPr>
        <w:t>* * *</w:t>
      </w:r>
    </w:p>
    <w:p w:rsidR="005D37C8" w:rsidRDefault="005D37C8" w:rsidP="00C46AC5">
      <w:pPr>
        <w:jc w:val="both"/>
        <w:rPr>
          <w:rFonts w:ascii="Times New Roman" w:hAnsi="Times New Roman" w:cs="Times New Roman"/>
          <w:sz w:val="24"/>
          <w:szCs w:val="24"/>
        </w:rPr>
      </w:pPr>
      <w:r w:rsidRPr="005D37C8">
        <w:rPr>
          <w:rFonts w:ascii="Times New Roman" w:hAnsi="Times New Roman" w:cs="Times New Roman"/>
          <w:sz w:val="24"/>
          <w:szCs w:val="24"/>
        </w:rPr>
        <w:lastRenderedPageBreak/>
        <w:t xml:space="preserve">Thus, the </w:t>
      </w:r>
      <w:r w:rsidR="00E863B1">
        <w:rPr>
          <w:rFonts w:ascii="Times New Roman" w:hAnsi="Times New Roman" w:cs="Times New Roman"/>
          <w:sz w:val="24"/>
          <w:szCs w:val="24"/>
        </w:rPr>
        <w:t xml:space="preserve">Kyrgyz </w:t>
      </w:r>
      <w:r w:rsidRPr="005D37C8">
        <w:rPr>
          <w:rFonts w:ascii="Times New Roman" w:hAnsi="Times New Roman" w:cs="Times New Roman"/>
          <w:sz w:val="24"/>
          <w:szCs w:val="24"/>
        </w:rPr>
        <w:t xml:space="preserve">Labor Code </w:t>
      </w:r>
      <w:r w:rsidR="00E863B1">
        <w:rPr>
          <w:rFonts w:ascii="Times New Roman" w:hAnsi="Times New Roman" w:cs="Times New Roman"/>
          <w:sz w:val="24"/>
          <w:szCs w:val="24"/>
        </w:rPr>
        <w:t>set</w:t>
      </w:r>
      <w:r w:rsidR="003442BC">
        <w:rPr>
          <w:rFonts w:ascii="Times New Roman" w:hAnsi="Times New Roman" w:cs="Times New Roman"/>
          <w:sz w:val="24"/>
          <w:szCs w:val="24"/>
        </w:rPr>
        <w:t>s</w:t>
      </w:r>
      <w:r w:rsidR="00E863B1">
        <w:rPr>
          <w:rFonts w:ascii="Times New Roman" w:hAnsi="Times New Roman" w:cs="Times New Roman"/>
          <w:sz w:val="24"/>
          <w:szCs w:val="24"/>
        </w:rPr>
        <w:t xml:space="preserve"> forth </w:t>
      </w:r>
      <w:r>
        <w:rPr>
          <w:rFonts w:ascii="Times New Roman" w:hAnsi="Times New Roman" w:cs="Times New Roman"/>
          <w:sz w:val="24"/>
          <w:szCs w:val="24"/>
        </w:rPr>
        <w:t>speci</w:t>
      </w:r>
      <w:r w:rsidR="00EA7E5E">
        <w:rPr>
          <w:rFonts w:ascii="Times New Roman" w:hAnsi="Times New Roman" w:cs="Times New Roman"/>
          <w:sz w:val="24"/>
          <w:szCs w:val="24"/>
        </w:rPr>
        <w:t xml:space="preserve">fic requirements for </w:t>
      </w:r>
      <w:r w:rsidRPr="005D37C8">
        <w:rPr>
          <w:rFonts w:ascii="Times New Roman" w:hAnsi="Times New Roman" w:cs="Times New Roman"/>
          <w:sz w:val="24"/>
          <w:szCs w:val="24"/>
        </w:rPr>
        <w:t xml:space="preserve">hiring, </w:t>
      </w:r>
      <w:r w:rsidR="00EA7E5E">
        <w:rPr>
          <w:rFonts w:ascii="Times New Roman" w:hAnsi="Times New Roman" w:cs="Times New Roman"/>
          <w:sz w:val="24"/>
          <w:szCs w:val="24"/>
        </w:rPr>
        <w:t>terminati</w:t>
      </w:r>
      <w:r w:rsidR="00E863B1">
        <w:rPr>
          <w:rFonts w:ascii="Times New Roman" w:hAnsi="Times New Roman" w:cs="Times New Roman"/>
          <w:sz w:val="24"/>
          <w:szCs w:val="24"/>
        </w:rPr>
        <w:t>o</w:t>
      </w:r>
      <w:r w:rsidR="00EA7E5E">
        <w:rPr>
          <w:rFonts w:ascii="Times New Roman" w:hAnsi="Times New Roman" w:cs="Times New Roman"/>
          <w:sz w:val="24"/>
          <w:szCs w:val="24"/>
        </w:rPr>
        <w:t>n</w:t>
      </w:r>
      <w:r w:rsidRPr="005D37C8">
        <w:rPr>
          <w:rFonts w:ascii="Times New Roman" w:hAnsi="Times New Roman" w:cs="Times New Roman"/>
          <w:sz w:val="24"/>
          <w:szCs w:val="24"/>
        </w:rPr>
        <w:t xml:space="preserve"> </w:t>
      </w:r>
      <w:r w:rsidR="00EA7E5E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employment</w:t>
      </w:r>
      <w:r w:rsidRPr="005D37C8">
        <w:rPr>
          <w:rFonts w:ascii="Times New Roman" w:hAnsi="Times New Roman" w:cs="Times New Roman"/>
          <w:sz w:val="24"/>
          <w:szCs w:val="24"/>
        </w:rPr>
        <w:t xml:space="preserve"> </w:t>
      </w:r>
      <w:r w:rsidR="00EA7E5E">
        <w:rPr>
          <w:rFonts w:ascii="Times New Roman" w:hAnsi="Times New Roman" w:cs="Times New Roman"/>
          <w:sz w:val="24"/>
          <w:szCs w:val="24"/>
        </w:rPr>
        <w:t xml:space="preserve">of </w:t>
      </w:r>
      <w:r w:rsidR="00E863B1">
        <w:rPr>
          <w:rFonts w:ascii="Times New Roman" w:hAnsi="Times New Roman" w:cs="Times New Roman"/>
          <w:sz w:val="24"/>
          <w:szCs w:val="24"/>
        </w:rPr>
        <w:t xml:space="preserve">the senior </w:t>
      </w:r>
      <w:r>
        <w:rPr>
          <w:rFonts w:ascii="Times New Roman" w:hAnsi="Times New Roman" w:cs="Times New Roman"/>
          <w:sz w:val="24"/>
          <w:szCs w:val="24"/>
        </w:rPr>
        <w:t>executives</w:t>
      </w:r>
      <w:r w:rsidRPr="005D37C8">
        <w:rPr>
          <w:rFonts w:ascii="Times New Roman" w:hAnsi="Times New Roman" w:cs="Times New Roman"/>
          <w:sz w:val="24"/>
          <w:szCs w:val="24"/>
        </w:rPr>
        <w:t xml:space="preserve">, which must be taken into account when </w:t>
      </w:r>
      <w:r w:rsidR="00EA7E5E">
        <w:rPr>
          <w:rFonts w:ascii="Times New Roman" w:hAnsi="Times New Roman" w:cs="Times New Roman"/>
          <w:sz w:val="24"/>
          <w:szCs w:val="24"/>
        </w:rPr>
        <w:t xml:space="preserve">executing </w:t>
      </w:r>
      <w:r w:rsidR="00E863B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employment</w:t>
      </w:r>
      <w:r w:rsidR="00EA7E5E">
        <w:rPr>
          <w:rFonts w:ascii="Times New Roman" w:hAnsi="Times New Roman" w:cs="Times New Roman"/>
          <w:sz w:val="24"/>
          <w:szCs w:val="24"/>
        </w:rPr>
        <w:t xml:space="preserve"> agreement</w:t>
      </w:r>
      <w:r w:rsidR="003442BC">
        <w:rPr>
          <w:rFonts w:ascii="Times New Roman" w:hAnsi="Times New Roman" w:cs="Times New Roman"/>
          <w:sz w:val="24"/>
          <w:szCs w:val="24"/>
        </w:rPr>
        <w:t>s</w:t>
      </w:r>
      <w:r w:rsidR="00EA7E5E">
        <w:rPr>
          <w:rFonts w:ascii="Times New Roman" w:hAnsi="Times New Roman" w:cs="Times New Roman"/>
          <w:sz w:val="24"/>
          <w:szCs w:val="24"/>
        </w:rPr>
        <w:t xml:space="preserve"> </w:t>
      </w:r>
      <w:r w:rsidRPr="005D37C8">
        <w:rPr>
          <w:rFonts w:ascii="Times New Roman" w:hAnsi="Times New Roman" w:cs="Times New Roman"/>
          <w:sz w:val="24"/>
          <w:szCs w:val="24"/>
        </w:rPr>
        <w:t>with them.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449" w:rsidRDefault="007F0449" w:rsidP="00C46AC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4447" w:rsidRPr="00FF3B90" w:rsidRDefault="007F0449" w:rsidP="007F0449">
      <w:pPr>
        <w:jc w:val="right"/>
        <w:rPr>
          <w:rFonts w:ascii="Times New Roman" w:hAnsi="Times New Roman" w:cs="Times New Roman"/>
          <w:sz w:val="24"/>
          <w:szCs w:val="24"/>
        </w:rPr>
      </w:pPr>
      <w:r w:rsidRPr="007F0449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12</w:t>
      </w:r>
      <w:bookmarkStart w:id="1" w:name="_GoBack"/>
      <w:bookmarkEnd w:id="1"/>
      <w:r w:rsidRPr="007F0449">
        <w:rPr>
          <w:rFonts w:ascii="Times New Roman" w:hAnsi="Times New Roman" w:cs="Times New Roman"/>
          <w:sz w:val="24"/>
          <w:szCs w:val="24"/>
        </w:rPr>
        <w:t>, 2017</w:t>
      </w:r>
    </w:p>
    <w:sectPr w:rsidR="004F4447" w:rsidRPr="00FF3B90" w:rsidSect="00587786">
      <w:headerReference w:type="default" r:id="rId9"/>
      <w:footerReference w:type="default" r:id="rId10"/>
      <w:pgSz w:w="12240" w:h="15840"/>
      <w:pgMar w:top="1134" w:right="850" w:bottom="1134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C3" w:rsidRDefault="00C32DC3" w:rsidP="00102DF4">
      <w:pPr>
        <w:spacing w:after="0" w:line="240" w:lineRule="auto"/>
      </w:pPr>
      <w:r>
        <w:separator/>
      </w:r>
    </w:p>
  </w:endnote>
  <w:endnote w:type="continuationSeparator" w:id="0">
    <w:p w:rsidR="00C32DC3" w:rsidRDefault="00C32DC3" w:rsidP="0010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42794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B273B" w:rsidRPr="00662BE5" w:rsidRDefault="007B273B">
        <w:pPr>
          <w:pStyle w:val="Footer"/>
          <w:jc w:val="center"/>
          <w:rPr>
            <w:rFonts w:ascii="Times New Roman" w:hAnsi="Times New Roman" w:cs="Times New Roman"/>
          </w:rPr>
        </w:pPr>
        <w:r w:rsidRPr="00662BE5">
          <w:rPr>
            <w:rFonts w:ascii="Times New Roman" w:hAnsi="Times New Roman" w:cs="Times New Roman"/>
          </w:rPr>
          <w:fldChar w:fldCharType="begin"/>
        </w:r>
        <w:r w:rsidRPr="00662BE5">
          <w:rPr>
            <w:rFonts w:ascii="Times New Roman" w:hAnsi="Times New Roman" w:cs="Times New Roman"/>
          </w:rPr>
          <w:instrText>PAGE   \* MERGEFORMAT</w:instrText>
        </w:r>
        <w:r w:rsidRPr="00662BE5">
          <w:rPr>
            <w:rFonts w:ascii="Times New Roman" w:hAnsi="Times New Roman" w:cs="Times New Roman"/>
          </w:rPr>
          <w:fldChar w:fldCharType="separate"/>
        </w:r>
        <w:r w:rsidR="007F0449" w:rsidRPr="007F0449">
          <w:rPr>
            <w:rFonts w:ascii="Times New Roman" w:hAnsi="Times New Roman" w:cs="Times New Roman"/>
            <w:noProof/>
            <w:lang w:val="ru-RU"/>
          </w:rPr>
          <w:t>1</w:t>
        </w:r>
        <w:r w:rsidRPr="00662BE5">
          <w:rPr>
            <w:rFonts w:ascii="Times New Roman" w:hAnsi="Times New Roman" w:cs="Times New Roman"/>
          </w:rPr>
          <w:fldChar w:fldCharType="end"/>
        </w:r>
      </w:p>
    </w:sdtContent>
  </w:sdt>
  <w:p w:rsidR="007B273B" w:rsidRDefault="007B2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C3" w:rsidRDefault="00C32DC3" w:rsidP="00102DF4">
      <w:pPr>
        <w:spacing w:after="0" w:line="240" w:lineRule="auto"/>
      </w:pPr>
      <w:r>
        <w:separator/>
      </w:r>
    </w:p>
  </w:footnote>
  <w:footnote w:type="continuationSeparator" w:id="0">
    <w:p w:rsidR="00C32DC3" w:rsidRDefault="00C32DC3" w:rsidP="00102DF4">
      <w:pPr>
        <w:spacing w:after="0" w:line="240" w:lineRule="auto"/>
      </w:pPr>
      <w:r>
        <w:continuationSeparator/>
      </w:r>
    </w:p>
  </w:footnote>
  <w:footnote w:id="1">
    <w:p w:rsidR="007B273B" w:rsidRPr="005E369D" w:rsidRDefault="007B273B">
      <w:pPr>
        <w:pStyle w:val="FootnoteText"/>
        <w:rPr>
          <w:rFonts w:ascii="Times New Roman" w:hAnsi="Times New Roman" w:cs="Times New Roman"/>
        </w:rPr>
      </w:pPr>
      <w:r w:rsidRPr="005E369D">
        <w:rPr>
          <w:rStyle w:val="FootnoteReference"/>
          <w:rFonts w:ascii="Times New Roman" w:hAnsi="Times New Roman" w:cs="Times New Roman"/>
        </w:rPr>
        <w:footnoteRef/>
      </w:r>
      <w:r w:rsidRPr="005E369D">
        <w:rPr>
          <w:rFonts w:ascii="Times New Roman" w:hAnsi="Times New Roman" w:cs="Times New Roman"/>
        </w:rPr>
        <w:t xml:space="preserve"> </w:t>
      </w:r>
      <w:r w:rsidR="00527206">
        <w:rPr>
          <w:rFonts w:ascii="Times New Roman" w:hAnsi="Times New Roman" w:cs="Times New Roman"/>
        </w:rPr>
        <w:t>K</w:t>
      </w:r>
      <w:r w:rsidR="008B3CE9">
        <w:rPr>
          <w:rFonts w:ascii="Times New Roman" w:hAnsi="Times New Roman" w:cs="Times New Roman"/>
        </w:rPr>
        <w:t>yrgyz Labor Code</w:t>
      </w:r>
      <w:r w:rsidR="00527206">
        <w:rPr>
          <w:rFonts w:ascii="Times New Roman" w:hAnsi="Times New Roman" w:cs="Times New Roman"/>
        </w:rPr>
        <w:t xml:space="preserve">, </w:t>
      </w:r>
      <w:r w:rsidRPr="005E369D">
        <w:rPr>
          <w:rFonts w:ascii="Times New Roman" w:hAnsi="Times New Roman" w:cs="Times New Roman"/>
        </w:rPr>
        <w:t>Article 323.</w:t>
      </w:r>
    </w:p>
  </w:footnote>
  <w:footnote w:id="2">
    <w:p w:rsidR="007B273B" w:rsidRPr="00D205FD" w:rsidRDefault="007B273B">
      <w:pPr>
        <w:pStyle w:val="FootnoteText"/>
        <w:rPr>
          <w:rFonts w:ascii="Times New Roman" w:hAnsi="Times New Roman" w:cs="Times New Roman"/>
        </w:rPr>
      </w:pPr>
      <w:r w:rsidRPr="00D205FD">
        <w:rPr>
          <w:rStyle w:val="FootnoteReference"/>
          <w:rFonts w:ascii="Times New Roman" w:hAnsi="Times New Roman" w:cs="Times New Roman"/>
        </w:rPr>
        <w:footnoteRef/>
      </w:r>
      <w:r w:rsidRPr="00D205FD">
        <w:rPr>
          <w:rFonts w:ascii="Times New Roman" w:hAnsi="Times New Roman" w:cs="Times New Roman"/>
        </w:rPr>
        <w:t xml:space="preserve"> </w:t>
      </w:r>
      <w:r w:rsidR="006F4678" w:rsidRPr="00D205FD">
        <w:rPr>
          <w:rFonts w:ascii="Times New Roman" w:hAnsi="Times New Roman" w:cs="Times New Roman"/>
        </w:rPr>
        <w:t>Joint Stock Companies</w:t>
      </w:r>
      <w:r w:rsidR="006F4678">
        <w:rPr>
          <w:rFonts w:ascii="Times New Roman" w:hAnsi="Times New Roman" w:cs="Times New Roman"/>
        </w:rPr>
        <w:t xml:space="preserve"> Act </w:t>
      </w:r>
      <w:r w:rsidR="008B3CE9">
        <w:rPr>
          <w:rFonts w:ascii="Times New Roman" w:hAnsi="Times New Roman" w:cs="Times New Roman"/>
        </w:rPr>
        <w:t>of KR</w:t>
      </w:r>
      <w:r w:rsidR="008B3CE9" w:rsidRPr="00D205FD">
        <w:rPr>
          <w:rFonts w:ascii="Times New Roman" w:hAnsi="Times New Roman" w:cs="Times New Roman"/>
        </w:rPr>
        <w:t xml:space="preserve"> </w:t>
      </w:r>
      <w:r w:rsidR="006F4678" w:rsidRPr="00D205FD">
        <w:rPr>
          <w:rFonts w:ascii="Times New Roman" w:hAnsi="Times New Roman" w:cs="Times New Roman"/>
        </w:rPr>
        <w:t>of March 27, 2003 No. 64</w:t>
      </w:r>
      <w:r w:rsidR="006F467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</w:t>
      </w:r>
      <w:r w:rsidRPr="00D205FD">
        <w:rPr>
          <w:rFonts w:ascii="Times New Roman" w:hAnsi="Times New Roman" w:cs="Times New Roman"/>
        </w:rPr>
        <w:t>rticle 58</w:t>
      </w:r>
      <w:r>
        <w:rPr>
          <w:rFonts w:ascii="Times New Roman" w:hAnsi="Times New Roman" w:cs="Times New Roman"/>
        </w:rPr>
        <w:t>(1)</w:t>
      </w:r>
      <w:r w:rsidRPr="00D205FD">
        <w:rPr>
          <w:rFonts w:ascii="Times New Roman" w:hAnsi="Times New Roman" w:cs="Times New Roman"/>
        </w:rPr>
        <w:t>.</w:t>
      </w:r>
    </w:p>
  </w:footnote>
  <w:footnote w:id="3">
    <w:p w:rsidR="007B273B" w:rsidRPr="00000397" w:rsidRDefault="007B273B" w:rsidP="000003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039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000397">
        <w:rPr>
          <w:rFonts w:ascii="Times New Roman" w:hAnsi="Times New Roman" w:cs="Times New Roman"/>
          <w:sz w:val="20"/>
          <w:szCs w:val="20"/>
        </w:rPr>
        <w:t xml:space="preserve"> Other grounds for termination of employment not covered </w:t>
      </w:r>
      <w:r>
        <w:rPr>
          <w:rFonts w:ascii="Times New Roman" w:hAnsi="Times New Roman" w:cs="Times New Roman"/>
          <w:sz w:val="20"/>
          <w:szCs w:val="20"/>
        </w:rPr>
        <w:t>by</w:t>
      </w:r>
      <w:r w:rsidRPr="00000397">
        <w:rPr>
          <w:rFonts w:ascii="Times New Roman" w:hAnsi="Times New Roman" w:cs="Times New Roman"/>
          <w:sz w:val="20"/>
          <w:szCs w:val="20"/>
        </w:rPr>
        <w:t xml:space="preserve"> this article are: transfer of the employee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000397">
        <w:rPr>
          <w:rFonts w:ascii="Times New Roman" w:hAnsi="Times New Roman" w:cs="Times New Roman"/>
          <w:sz w:val="20"/>
          <w:szCs w:val="20"/>
        </w:rPr>
        <w:t xml:space="preserve"> at </w:t>
      </w:r>
      <w:r>
        <w:rPr>
          <w:rFonts w:ascii="Times New Roman" w:hAnsi="Times New Roman" w:cs="Times New Roman"/>
          <w:sz w:val="20"/>
          <w:szCs w:val="20"/>
        </w:rPr>
        <w:t xml:space="preserve">their </w:t>
      </w:r>
      <w:r w:rsidRPr="00000397">
        <w:rPr>
          <w:rFonts w:ascii="Times New Roman" w:hAnsi="Times New Roman" w:cs="Times New Roman"/>
          <w:sz w:val="20"/>
          <w:szCs w:val="20"/>
        </w:rPr>
        <w:t xml:space="preserve">request or with </w:t>
      </w:r>
      <w:r>
        <w:rPr>
          <w:rFonts w:ascii="Times New Roman" w:hAnsi="Times New Roman" w:cs="Times New Roman"/>
          <w:sz w:val="20"/>
          <w:szCs w:val="20"/>
        </w:rPr>
        <w:t xml:space="preserve">their </w:t>
      </w:r>
      <w:r w:rsidRPr="00000397">
        <w:rPr>
          <w:rFonts w:ascii="Times New Roman" w:hAnsi="Times New Roman" w:cs="Times New Roman"/>
          <w:sz w:val="20"/>
          <w:szCs w:val="20"/>
        </w:rPr>
        <w:t xml:space="preserve">consent to another </w:t>
      </w:r>
      <w:r>
        <w:rPr>
          <w:rFonts w:ascii="Times New Roman" w:hAnsi="Times New Roman" w:cs="Times New Roman"/>
          <w:sz w:val="20"/>
          <w:szCs w:val="20"/>
        </w:rPr>
        <w:t xml:space="preserve">job at another </w:t>
      </w:r>
      <w:r w:rsidRPr="00000397">
        <w:rPr>
          <w:rFonts w:ascii="Times New Roman" w:hAnsi="Times New Roman" w:cs="Times New Roman"/>
          <w:sz w:val="20"/>
          <w:szCs w:val="20"/>
        </w:rPr>
        <w:t xml:space="preserve">employer or transfer to </w:t>
      </w:r>
      <w:r>
        <w:rPr>
          <w:rFonts w:ascii="Times New Roman" w:hAnsi="Times New Roman" w:cs="Times New Roman"/>
          <w:sz w:val="20"/>
          <w:szCs w:val="20"/>
        </w:rPr>
        <w:t>the</w:t>
      </w:r>
      <w:r w:rsidRPr="00000397">
        <w:rPr>
          <w:rFonts w:ascii="Times New Roman" w:hAnsi="Times New Roman" w:cs="Times New Roman"/>
          <w:sz w:val="20"/>
          <w:szCs w:val="20"/>
        </w:rPr>
        <w:t xml:space="preserve"> elect</w:t>
      </w:r>
      <w:r>
        <w:rPr>
          <w:rFonts w:ascii="Times New Roman" w:hAnsi="Times New Roman" w:cs="Times New Roman"/>
          <w:sz w:val="20"/>
          <w:szCs w:val="20"/>
        </w:rPr>
        <w:t xml:space="preserve">ive </w:t>
      </w:r>
      <w:r w:rsidRPr="00000397">
        <w:rPr>
          <w:rFonts w:ascii="Times New Roman" w:hAnsi="Times New Roman" w:cs="Times New Roman"/>
          <w:sz w:val="20"/>
          <w:szCs w:val="20"/>
        </w:rPr>
        <w:t xml:space="preserve">(job) position; </w:t>
      </w:r>
      <w:r w:rsidR="007F6AB8">
        <w:rPr>
          <w:rFonts w:ascii="Times New Roman" w:hAnsi="Times New Roman" w:cs="Times New Roman"/>
          <w:sz w:val="20"/>
          <w:szCs w:val="20"/>
        </w:rPr>
        <w:t>occurrence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0397">
        <w:rPr>
          <w:rFonts w:ascii="Times New Roman" w:hAnsi="Times New Roman" w:cs="Times New Roman"/>
          <w:sz w:val="20"/>
          <w:szCs w:val="20"/>
        </w:rPr>
        <w:t xml:space="preserve">circumstances </w:t>
      </w:r>
      <w:r>
        <w:rPr>
          <w:rFonts w:ascii="Times New Roman" w:hAnsi="Times New Roman" w:cs="Times New Roman"/>
          <w:sz w:val="20"/>
          <w:szCs w:val="20"/>
        </w:rPr>
        <w:t xml:space="preserve">beyond reasonable control </w:t>
      </w:r>
      <w:r w:rsidRPr="00000397">
        <w:rPr>
          <w:rFonts w:ascii="Times New Roman" w:hAnsi="Times New Roman" w:cs="Times New Roman"/>
          <w:sz w:val="20"/>
          <w:szCs w:val="20"/>
        </w:rPr>
        <w:t xml:space="preserve">of the parties;  </w:t>
      </w:r>
      <w:r w:rsidR="007F6AB8">
        <w:rPr>
          <w:rFonts w:ascii="Times New Roman" w:hAnsi="Times New Roman" w:cs="Times New Roman"/>
          <w:sz w:val="20"/>
          <w:szCs w:val="20"/>
        </w:rPr>
        <w:t>employee</w:t>
      </w:r>
      <w:r w:rsidR="00CB2C85">
        <w:rPr>
          <w:rFonts w:ascii="Times New Roman" w:hAnsi="Times New Roman" w:cs="Times New Roman"/>
          <w:sz w:val="20"/>
          <w:szCs w:val="20"/>
        </w:rPr>
        <w:t>'</w:t>
      </w:r>
      <w:r w:rsidR="007F6AB8">
        <w:rPr>
          <w:rFonts w:ascii="Times New Roman" w:hAnsi="Times New Roman" w:cs="Times New Roman"/>
          <w:sz w:val="20"/>
          <w:szCs w:val="20"/>
        </w:rPr>
        <w:t xml:space="preserve">s </w:t>
      </w:r>
      <w:r w:rsidRPr="00000397">
        <w:rPr>
          <w:rFonts w:ascii="Times New Roman" w:hAnsi="Times New Roman" w:cs="Times New Roman"/>
          <w:sz w:val="20"/>
          <w:szCs w:val="20"/>
        </w:rPr>
        <w:t xml:space="preserve">refusal to transfer to another job due to </w:t>
      </w:r>
      <w:r>
        <w:rPr>
          <w:rFonts w:ascii="Times New Roman" w:hAnsi="Times New Roman" w:cs="Times New Roman"/>
          <w:sz w:val="20"/>
          <w:szCs w:val="20"/>
        </w:rPr>
        <w:t xml:space="preserve">his medical </w:t>
      </w:r>
      <w:r w:rsidRPr="00000397">
        <w:rPr>
          <w:rFonts w:ascii="Times New Roman" w:hAnsi="Times New Roman" w:cs="Times New Roman"/>
          <w:sz w:val="20"/>
          <w:szCs w:val="20"/>
        </w:rPr>
        <w:t xml:space="preserve">condition </w:t>
      </w:r>
      <w:r>
        <w:rPr>
          <w:rFonts w:ascii="Times New Roman" w:hAnsi="Times New Roman" w:cs="Times New Roman"/>
          <w:sz w:val="20"/>
          <w:szCs w:val="20"/>
        </w:rPr>
        <w:t>confirmed by</w:t>
      </w:r>
      <w:r w:rsidRPr="00000397">
        <w:rPr>
          <w:rFonts w:ascii="Times New Roman" w:hAnsi="Times New Roman" w:cs="Times New Roman"/>
          <w:sz w:val="20"/>
          <w:szCs w:val="20"/>
        </w:rPr>
        <w:t xml:space="preserve"> </w:t>
      </w:r>
      <w:r w:rsidR="007F6AB8">
        <w:rPr>
          <w:rFonts w:ascii="Times New Roman" w:hAnsi="Times New Roman" w:cs="Times New Roman"/>
          <w:sz w:val="20"/>
          <w:szCs w:val="20"/>
        </w:rPr>
        <w:t xml:space="preserve">a </w:t>
      </w:r>
      <w:r w:rsidRPr="00000397">
        <w:rPr>
          <w:rFonts w:ascii="Times New Roman" w:hAnsi="Times New Roman" w:cs="Times New Roman"/>
          <w:sz w:val="20"/>
          <w:szCs w:val="20"/>
        </w:rPr>
        <w:t xml:space="preserve">medical </w:t>
      </w:r>
      <w:r w:rsidR="007F6AB8">
        <w:rPr>
          <w:rFonts w:ascii="Times New Roman" w:hAnsi="Times New Roman" w:cs="Times New Roman"/>
          <w:sz w:val="20"/>
          <w:szCs w:val="20"/>
        </w:rPr>
        <w:t>certificate</w:t>
      </w:r>
      <w:r w:rsidRPr="00000397">
        <w:rPr>
          <w:rFonts w:ascii="Times New Roman" w:hAnsi="Times New Roman" w:cs="Times New Roman"/>
          <w:sz w:val="20"/>
          <w:szCs w:val="20"/>
        </w:rPr>
        <w:t xml:space="preserve">; </w:t>
      </w:r>
      <w:r w:rsidR="007F6AB8" w:rsidRPr="00000397">
        <w:rPr>
          <w:rFonts w:ascii="Times New Roman" w:hAnsi="Times New Roman" w:cs="Times New Roman"/>
          <w:sz w:val="20"/>
          <w:szCs w:val="20"/>
        </w:rPr>
        <w:t>employee</w:t>
      </w:r>
      <w:r w:rsidR="00CB2C85">
        <w:rPr>
          <w:rFonts w:ascii="Times New Roman" w:hAnsi="Times New Roman" w:cs="Times New Roman"/>
          <w:sz w:val="20"/>
          <w:szCs w:val="20"/>
        </w:rPr>
        <w:t>'</w:t>
      </w:r>
      <w:r w:rsidR="007F6AB8">
        <w:rPr>
          <w:rFonts w:ascii="Times New Roman" w:hAnsi="Times New Roman" w:cs="Times New Roman"/>
          <w:sz w:val="20"/>
          <w:szCs w:val="20"/>
        </w:rPr>
        <w:t>s</w:t>
      </w:r>
      <w:r w:rsidR="007F6AB8" w:rsidRPr="00000397">
        <w:rPr>
          <w:rFonts w:ascii="Times New Roman" w:hAnsi="Times New Roman" w:cs="Times New Roman"/>
          <w:sz w:val="20"/>
          <w:szCs w:val="20"/>
        </w:rPr>
        <w:t xml:space="preserve"> </w:t>
      </w:r>
      <w:r w:rsidRPr="00000397">
        <w:rPr>
          <w:rFonts w:ascii="Times New Roman" w:hAnsi="Times New Roman" w:cs="Times New Roman"/>
          <w:sz w:val="20"/>
          <w:szCs w:val="20"/>
        </w:rPr>
        <w:t xml:space="preserve">refusal to continue employment </w:t>
      </w:r>
      <w:r>
        <w:rPr>
          <w:rFonts w:ascii="Times New Roman" w:hAnsi="Times New Roman" w:cs="Times New Roman"/>
          <w:sz w:val="20"/>
          <w:szCs w:val="20"/>
        </w:rPr>
        <w:t>in case of</w:t>
      </w:r>
      <w:r w:rsidRPr="00000397">
        <w:rPr>
          <w:rFonts w:ascii="Times New Roman" w:hAnsi="Times New Roman" w:cs="Times New Roman"/>
          <w:sz w:val="20"/>
          <w:szCs w:val="20"/>
        </w:rPr>
        <w:t xml:space="preserve"> change </w:t>
      </w:r>
      <w:r>
        <w:rPr>
          <w:rFonts w:ascii="Times New Roman" w:hAnsi="Times New Roman" w:cs="Times New Roman"/>
          <w:sz w:val="20"/>
          <w:szCs w:val="20"/>
        </w:rPr>
        <w:t>of material terms of employment</w:t>
      </w:r>
      <w:r w:rsidRPr="00000397">
        <w:rPr>
          <w:rFonts w:ascii="Times New Roman" w:hAnsi="Times New Roman" w:cs="Times New Roman"/>
          <w:sz w:val="20"/>
          <w:szCs w:val="20"/>
        </w:rPr>
        <w:t xml:space="preserve">; </w:t>
      </w:r>
      <w:r w:rsidR="007F6AB8" w:rsidRPr="00000397">
        <w:rPr>
          <w:rFonts w:ascii="Times New Roman" w:hAnsi="Times New Roman" w:cs="Times New Roman"/>
          <w:sz w:val="20"/>
          <w:szCs w:val="20"/>
        </w:rPr>
        <w:t>employee</w:t>
      </w:r>
      <w:r w:rsidR="00CB2C85">
        <w:rPr>
          <w:rFonts w:ascii="Times New Roman" w:hAnsi="Times New Roman" w:cs="Times New Roman"/>
          <w:sz w:val="20"/>
          <w:szCs w:val="20"/>
        </w:rPr>
        <w:t>'</w:t>
      </w:r>
      <w:r w:rsidR="007F6AB8">
        <w:rPr>
          <w:rFonts w:ascii="Times New Roman" w:hAnsi="Times New Roman" w:cs="Times New Roman"/>
          <w:sz w:val="20"/>
          <w:szCs w:val="20"/>
        </w:rPr>
        <w:t>s</w:t>
      </w:r>
      <w:r w:rsidR="007F6AB8" w:rsidRPr="00000397">
        <w:rPr>
          <w:rFonts w:ascii="Times New Roman" w:hAnsi="Times New Roman" w:cs="Times New Roman"/>
          <w:sz w:val="20"/>
          <w:szCs w:val="20"/>
        </w:rPr>
        <w:t xml:space="preserve"> </w:t>
      </w:r>
      <w:r w:rsidRPr="00000397">
        <w:rPr>
          <w:rFonts w:ascii="Times New Roman" w:hAnsi="Times New Roman" w:cs="Times New Roman"/>
          <w:sz w:val="20"/>
          <w:szCs w:val="20"/>
        </w:rPr>
        <w:t xml:space="preserve">refusal to continue employment </w:t>
      </w:r>
      <w:r>
        <w:rPr>
          <w:rFonts w:ascii="Times New Roman" w:hAnsi="Times New Roman" w:cs="Times New Roman"/>
          <w:sz w:val="20"/>
          <w:szCs w:val="20"/>
        </w:rPr>
        <w:t xml:space="preserve">in case of </w:t>
      </w:r>
      <w:r w:rsidRPr="00000397">
        <w:rPr>
          <w:rFonts w:ascii="Times New Roman" w:hAnsi="Times New Roman" w:cs="Times New Roman"/>
          <w:sz w:val="20"/>
          <w:szCs w:val="20"/>
        </w:rPr>
        <w:t xml:space="preserve">change of </w:t>
      </w:r>
      <w:r>
        <w:rPr>
          <w:rFonts w:ascii="Times New Roman" w:hAnsi="Times New Roman" w:cs="Times New Roman"/>
          <w:sz w:val="20"/>
          <w:szCs w:val="20"/>
        </w:rPr>
        <w:t>control or</w:t>
      </w:r>
      <w:r w:rsidRPr="00000397">
        <w:rPr>
          <w:rFonts w:ascii="Times New Roman" w:hAnsi="Times New Roman" w:cs="Times New Roman"/>
          <w:sz w:val="20"/>
          <w:szCs w:val="20"/>
        </w:rPr>
        <w:t xml:space="preserve"> reorganization; </w:t>
      </w:r>
      <w:r w:rsidR="007F6AB8" w:rsidRPr="00000397">
        <w:rPr>
          <w:rFonts w:ascii="Times New Roman" w:hAnsi="Times New Roman" w:cs="Times New Roman"/>
          <w:sz w:val="20"/>
          <w:szCs w:val="20"/>
        </w:rPr>
        <w:t>employee</w:t>
      </w:r>
      <w:r w:rsidR="00CB2C85">
        <w:rPr>
          <w:rFonts w:ascii="Times New Roman" w:hAnsi="Times New Roman" w:cs="Times New Roman"/>
          <w:sz w:val="20"/>
          <w:szCs w:val="20"/>
        </w:rPr>
        <w:t>'</w:t>
      </w:r>
      <w:r w:rsidR="007F6AB8">
        <w:rPr>
          <w:rFonts w:ascii="Times New Roman" w:hAnsi="Times New Roman" w:cs="Times New Roman"/>
          <w:sz w:val="20"/>
          <w:szCs w:val="20"/>
        </w:rPr>
        <w:t>s</w:t>
      </w:r>
      <w:r w:rsidR="007F6AB8" w:rsidRPr="00000397">
        <w:rPr>
          <w:rFonts w:ascii="Times New Roman" w:hAnsi="Times New Roman" w:cs="Times New Roman"/>
          <w:sz w:val="20"/>
          <w:szCs w:val="20"/>
        </w:rPr>
        <w:t xml:space="preserve"> </w:t>
      </w:r>
      <w:r w:rsidRPr="00000397">
        <w:rPr>
          <w:rFonts w:ascii="Times New Roman" w:hAnsi="Times New Roman" w:cs="Times New Roman"/>
          <w:sz w:val="20"/>
          <w:szCs w:val="20"/>
        </w:rPr>
        <w:t xml:space="preserve">refusal to transfer </w:t>
      </w:r>
      <w:r>
        <w:rPr>
          <w:rFonts w:ascii="Times New Roman" w:hAnsi="Times New Roman" w:cs="Times New Roman"/>
          <w:sz w:val="20"/>
          <w:szCs w:val="20"/>
        </w:rPr>
        <w:t xml:space="preserve">to another job </w:t>
      </w:r>
      <w:r w:rsidRPr="00000397">
        <w:rPr>
          <w:rFonts w:ascii="Times New Roman" w:hAnsi="Times New Roman" w:cs="Times New Roman"/>
          <w:sz w:val="20"/>
          <w:szCs w:val="20"/>
        </w:rPr>
        <w:t>in c</w:t>
      </w:r>
      <w:r>
        <w:rPr>
          <w:rFonts w:ascii="Times New Roman" w:hAnsi="Times New Roman" w:cs="Times New Roman"/>
          <w:sz w:val="20"/>
          <w:szCs w:val="20"/>
        </w:rPr>
        <w:t>ase of the</w:t>
      </w:r>
      <w:r w:rsidRPr="00000397">
        <w:rPr>
          <w:rFonts w:ascii="Times New Roman" w:hAnsi="Times New Roman" w:cs="Times New Roman"/>
          <w:sz w:val="20"/>
          <w:szCs w:val="20"/>
        </w:rPr>
        <w:t xml:space="preserve"> employer</w:t>
      </w:r>
      <w:r w:rsidR="00CB2C85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0003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</w:t>
      </w:r>
      <w:r w:rsidRPr="00000397">
        <w:rPr>
          <w:rFonts w:ascii="Times New Roman" w:hAnsi="Times New Roman" w:cs="Times New Roman"/>
          <w:sz w:val="20"/>
          <w:szCs w:val="20"/>
        </w:rPr>
        <w:t xml:space="preserve">location; unsatisfactory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000397">
        <w:rPr>
          <w:rFonts w:ascii="Times New Roman" w:hAnsi="Times New Roman" w:cs="Times New Roman"/>
          <w:sz w:val="20"/>
          <w:szCs w:val="20"/>
        </w:rPr>
        <w:t>robation.</w:t>
      </w:r>
    </w:p>
  </w:footnote>
  <w:footnote w:id="4">
    <w:p w:rsidR="007B273B" w:rsidRPr="001F2582" w:rsidRDefault="007B273B" w:rsidP="00C155EE">
      <w:pPr>
        <w:pStyle w:val="FootnoteText"/>
        <w:rPr>
          <w:rFonts w:ascii="Times New Roman" w:hAnsi="Times New Roman" w:cs="Times New Roman"/>
        </w:rPr>
      </w:pPr>
      <w:r w:rsidRPr="00000397">
        <w:rPr>
          <w:rStyle w:val="FootnoteReference"/>
          <w:rFonts w:ascii="Times New Roman" w:hAnsi="Times New Roman" w:cs="Times New Roman"/>
        </w:rPr>
        <w:footnoteRef/>
      </w:r>
      <w:r w:rsidRPr="001F2582">
        <w:rPr>
          <w:rFonts w:ascii="Times New Roman" w:hAnsi="Times New Roman" w:cs="Times New Roman"/>
        </w:rPr>
        <w:t xml:space="preserve"> </w:t>
      </w:r>
      <w:r w:rsidR="00BF0EC5">
        <w:rPr>
          <w:rFonts w:ascii="Times New Roman" w:hAnsi="Times New Roman" w:cs="Times New Roman"/>
        </w:rPr>
        <w:t>K</w:t>
      </w:r>
      <w:r w:rsidR="003258E3">
        <w:rPr>
          <w:rFonts w:ascii="Times New Roman" w:hAnsi="Times New Roman" w:cs="Times New Roman"/>
        </w:rPr>
        <w:t xml:space="preserve">yrgyz </w:t>
      </w:r>
      <w:r w:rsidR="00BF0EC5">
        <w:rPr>
          <w:rFonts w:ascii="Times New Roman" w:hAnsi="Times New Roman" w:cs="Times New Roman"/>
        </w:rPr>
        <w:t>L</w:t>
      </w:r>
      <w:r w:rsidR="003258E3">
        <w:rPr>
          <w:rFonts w:ascii="Times New Roman" w:hAnsi="Times New Roman" w:cs="Times New Roman"/>
        </w:rPr>
        <w:t xml:space="preserve">abor </w:t>
      </w:r>
      <w:r w:rsidR="00BF0EC5">
        <w:rPr>
          <w:rFonts w:ascii="Times New Roman" w:hAnsi="Times New Roman" w:cs="Times New Roman"/>
        </w:rPr>
        <w:t>C</w:t>
      </w:r>
      <w:r w:rsidR="003258E3">
        <w:rPr>
          <w:rFonts w:ascii="Times New Roman" w:hAnsi="Times New Roman" w:cs="Times New Roman"/>
        </w:rPr>
        <w:t>ode</w:t>
      </w:r>
      <w:r>
        <w:rPr>
          <w:rFonts w:ascii="Times New Roman" w:hAnsi="Times New Roman" w:cs="Times New Roman"/>
        </w:rPr>
        <w:t>, Article</w:t>
      </w:r>
      <w:r w:rsidRPr="001F2582">
        <w:rPr>
          <w:rFonts w:ascii="Times New Roman" w:hAnsi="Times New Roman" w:cs="Times New Roman"/>
        </w:rPr>
        <w:t xml:space="preserve"> 81. </w:t>
      </w:r>
    </w:p>
  </w:footnote>
  <w:footnote w:id="5">
    <w:p w:rsidR="007B273B" w:rsidRPr="00000397" w:rsidRDefault="007B273B">
      <w:pPr>
        <w:pStyle w:val="FootnoteText"/>
        <w:rPr>
          <w:rFonts w:ascii="Times New Roman" w:hAnsi="Times New Roman" w:cs="Times New Roman"/>
        </w:rPr>
      </w:pPr>
      <w:r w:rsidRPr="00C155EE">
        <w:rPr>
          <w:rStyle w:val="FootnoteReference"/>
          <w:rFonts w:ascii="Times New Roman" w:hAnsi="Times New Roman" w:cs="Times New Roman"/>
        </w:rPr>
        <w:footnoteRef/>
      </w:r>
      <w:r w:rsidRPr="00000397">
        <w:rPr>
          <w:rFonts w:ascii="Times New Roman" w:hAnsi="Times New Roman" w:cs="Times New Roman"/>
        </w:rPr>
        <w:t xml:space="preserve"> </w:t>
      </w:r>
      <w:r w:rsidRPr="008C2C21">
        <w:rPr>
          <w:rFonts w:ascii="Times New Roman" w:hAnsi="Times New Roman" w:cs="Times New Roman"/>
          <w:i/>
        </w:rPr>
        <w:t>Id.</w:t>
      </w:r>
      <w:r>
        <w:rPr>
          <w:rFonts w:ascii="Times New Roman" w:hAnsi="Times New Roman" w:cs="Times New Roman"/>
        </w:rPr>
        <w:t>, Article 80.</w:t>
      </w:r>
      <w:r w:rsidRPr="00000397">
        <w:rPr>
          <w:rFonts w:ascii="Times New Roman" w:hAnsi="Times New Roman" w:cs="Times New Roman"/>
        </w:rPr>
        <w:t xml:space="preserve"> </w:t>
      </w:r>
    </w:p>
  </w:footnote>
  <w:footnote w:id="6">
    <w:p w:rsidR="007B273B" w:rsidRPr="00690248" w:rsidRDefault="007B273B" w:rsidP="00C155EE">
      <w:pPr>
        <w:pStyle w:val="FootnoteText"/>
        <w:rPr>
          <w:rFonts w:ascii="Times New Roman" w:hAnsi="Times New Roman" w:cs="Times New Roman"/>
        </w:rPr>
      </w:pPr>
      <w:r w:rsidRPr="00662BE5">
        <w:rPr>
          <w:rStyle w:val="FootnoteReference"/>
          <w:rFonts w:ascii="Times New Roman" w:hAnsi="Times New Roman" w:cs="Times New Roman"/>
        </w:rPr>
        <w:footnoteRef/>
      </w:r>
      <w:r w:rsidRPr="00690248">
        <w:rPr>
          <w:rFonts w:ascii="Times New Roman" w:hAnsi="Times New Roman" w:cs="Times New Roman"/>
        </w:rPr>
        <w:t xml:space="preserve"> </w:t>
      </w:r>
      <w:r w:rsidRPr="008C2C21">
        <w:rPr>
          <w:rFonts w:ascii="Times New Roman" w:hAnsi="Times New Roman" w:cs="Times New Roman"/>
          <w:i/>
        </w:rPr>
        <w:t>Id.</w:t>
      </w:r>
      <w:r>
        <w:rPr>
          <w:rFonts w:ascii="Times New Roman" w:hAnsi="Times New Roman" w:cs="Times New Roman"/>
        </w:rPr>
        <w:t>, Article 82.</w:t>
      </w:r>
    </w:p>
  </w:footnote>
  <w:footnote w:id="7">
    <w:p w:rsidR="007B273B" w:rsidRPr="00690248" w:rsidRDefault="007B273B">
      <w:pPr>
        <w:pStyle w:val="FootnoteText"/>
        <w:rPr>
          <w:rFonts w:ascii="Times New Roman" w:hAnsi="Times New Roman" w:cs="Times New Roman"/>
        </w:rPr>
      </w:pPr>
      <w:r w:rsidRPr="000A36B3">
        <w:rPr>
          <w:rStyle w:val="FootnoteReference"/>
          <w:rFonts w:ascii="Times New Roman" w:hAnsi="Times New Roman" w:cs="Times New Roman"/>
        </w:rPr>
        <w:footnoteRef/>
      </w:r>
      <w:r w:rsidRPr="00690248">
        <w:rPr>
          <w:rFonts w:ascii="Times New Roman" w:hAnsi="Times New Roman" w:cs="Times New Roman"/>
        </w:rPr>
        <w:t xml:space="preserve"> </w:t>
      </w:r>
      <w:r w:rsidR="00BF0EC5">
        <w:rPr>
          <w:rFonts w:ascii="Times New Roman" w:hAnsi="Times New Roman" w:cs="Times New Roman"/>
        </w:rPr>
        <w:t>K</w:t>
      </w:r>
      <w:r w:rsidR="009944C9">
        <w:rPr>
          <w:rFonts w:ascii="Times New Roman" w:hAnsi="Times New Roman" w:cs="Times New Roman"/>
        </w:rPr>
        <w:t xml:space="preserve">yrgyz </w:t>
      </w:r>
      <w:r w:rsidR="00BF0EC5">
        <w:rPr>
          <w:rFonts w:ascii="Times New Roman" w:hAnsi="Times New Roman" w:cs="Times New Roman"/>
        </w:rPr>
        <w:t>L</w:t>
      </w:r>
      <w:r w:rsidR="009944C9">
        <w:rPr>
          <w:rFonts w:ascii="Times New Roman" w:hAnsi="Times New Roman" w:cs="Times New Roman"/>
        </w:rPr>
        <w:t xml:space="preserve">abor </w:t>
      </w:r>
      <w:r w:rsidR="00BF0EC5">
        <w:rPr>
          <w:rFonts w:ascii="Times New Roman" w:hAnsi="Times New Roman" w:cs="Times New Roman"/>
        </w:rPr>
        <w:t>C</w:t>
      </w:r>
      <w:r w:rsidR="009944C9">
        <w:rPr>
          <w:rFonts w:ascii="Times New Roman" w:hAnsi="Times New Roman" w:cs="Times New Roman"/>
        </w:rPr>
        <w:t>ode</w:t>
      </w:r>
      <w:r w:rsidR="0082063D">
        <w:rPr>
          <w:rFonts w:ascii="Times New Roman" w:hAnsi="Times New Roman" w:cs="Times New Roman"/>
        </w:rPr>
        <w:t>, Article 83</w:t>
      </w:r>
      <w:r>
        <w:rPr>
          <w:rFonts w:ascii="Times New Roman" w:hAnsi="Times New Roman" w:cs="Times New Roman"/>
        </w:rPr>
        <w:t>.</w:t>
      </w:r>
      <w:r w:rsidRPr="00690248">
        <w:rPr>
          <w:rFonts w:ascii="Times New Roman" w:hAnsi="Times New Roman" w:cs="Times New Roman"/>
        </w:rPr>
        <w:t xml:space="preserve"> </w:t>
      </w:r>
    </w:p>
  </w:footnote>
  <w:footnote w:id="8">
    <w:p w:rsidR="007B273B" w:rsidRPr="00690248" w:rsidRDefault="007B273B" w:rsidP="00FE5094">
      <w:pPr>
        <w:pStyle w:val="FootnoteText"/>
        <w:rPr>
          <w:rFonts w:ascii="Times New Roman" w:hAnsi="Times New Roman" w:cs="Times New Roman"/>
        </w:rPr>
      </w:pPr>
      <w:r w:rsidRPr="00662BE5">
        <w:rPr>
          <w:rStyle w:val="FootnoteReference"/>
          <w:rFonts w:ascii="Times New Roman" w:hAnsi="Times New Roman" w:cs="Times New Roman"/>
        </w:rPr>
        <w:footnoteRef/>
      </w:r>
      <w:r w:rsidRPr="00690248">
        <w:rPr>
          <w:rFonts w:ascii="Times New Roman" w:hAnsi="Times New Roman" w:cs="Times New Roman"/>
        </w:rPr>
        <w:t xml:space="preserve"> </w:t>
      </w:r>
      <w:r w:rsidR="0082063D" w:rsidRPr="0082063D">
        <w:rPr>
          <w:rFonts w:ascii="Times New Roman" w:hAnsi="Times New Roman" w:cs="Times New Roman"/>
          <w:i/>
        </w:rPr>
        <w:t>Id</w:t>
      </w:r>
      <w:r w:rsidR="0082063D">
        <w:rPr>
          <w:rFonts w:ascii="Times New Roman" w:hAnsi="Times New Roman" w:cs="Times New Roman"/>
        </w:rPr>
        <w:t xml:space="preserve">., </w:t>
      </w:r>
      <w:r w:rsidRPr="00690248">
        <w:rPr>
          <w:rFonts w:ascii="Times New Roman" w:hAnsi="Times New Roman" w:cs="Times New Roman"/>
        </w:rPr>
        <w:t>Article 83.</w:t>
      </w:r>
    </w:p>
  </w:footnote>
  <w:footnote w:id="9">
    <w:p w:rsidR="007B273B" w:rsidRPr="001F2582" w:rsidRDefault="007B273B" w:rsidP="00EB2CBC">
      <w:pPr>
        <w:pStyle w:val="FootnoteText"/>
        <w:rPr>
          <w:rFonts w:ascii="Times New Roman" w:hAnsi="Times New Roman" w:cs="Times New Roman"/>
        </w:rPr>
      </w:pPr>
      <w:r w:rsidRPr="00662BE5">
        <w:rPr>
          <w:rStyle w:val="FootnoteReference"/>
          <w:rFonts w:ascii="Times New Roman" w:hAnsi="Times New Roman" w:cs="Times New Roman"/>
        </w:rPr>
        <w:footnoteRef/>
      </w:r>
      <w:r w:rsidRPr="001F2582">
        <w:rPr>
          <w:rFonts w:ascii="Times New Roman" w:hAnsi="Times New Roman" w:cs="Times New Roman"/>
        </w:rPr>
        <w:t xml:space="preserve"> </w:t>
      </w:r>
      <w:r w:rsidR="0082063D" w:rsidRPr="0082063D">
        <w:rPr>
          <w:rFonts w:ascii="Times New Roman" w:hAnsi="Times New Roman" w:cs="Times New Roman"/>
          <w:i/>
        </w:rPr>
        <w:t>Id</w:t>
      </w:r>
      <w:r w:rsidR="0082063D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Article</w:t>
      </w:r>
      <w:r w:rsidRPr="001F2582">
        <w:rPr>
          <w:rFonts w:ascii="Times New Roman" w:hAnsi="Times New Roman" w:cs="Times New Roman"/>
        </w:rPr>
        <w:t xml:space="preserve"> 326. </w:t>
      </w:r>
    </w:p>
  </w:footnote>
  <w:footnote w:id="10">
    <w:p w:rsidR="007B273B" w:rsidRPr="0014658A" w:rsidRDefault="007B273B" w:rsidP="00E800FF">
      <w:pPr>
        <w:pStyle w:val="FootnoteText"/>
        <w:rPr>
          <w:rFonts w:ascii="Times New Roman" w:hAnsi="Times New Roman" w:cs="Times New Roman"/>
        </w:rPr>
      </w:pPr>
      <w:r w:rsidRPr="00662BE5">
        <w:rPr>
          <w:rStyle w:val="FootnoteReference"/>
          <w:rFonts w:ascii="Times New Roman" w:hAnsi="Times New Roman" w:cs="Times New Roman"/>
        </w:rPr>
        <w:footnoteRef/>
      </w:r>
      <w:r w:rsidRPr="0014658A">
        <w:rPr>
          <w:rFonts w:ascii="Times New Roman" w:hAnsi="Times New Roman" w:cs="Times New Roman"/>
        </w:rPr>
        <w:t xml:space="preserve"> </w:t>
      </w:r>
      <w:r w:rsidR="00CB2F8C">
        <w:rPr>
          <w:rFonts w:ascii="Times New Roman" w:hAnsi="Times New Roman" w:cs="Times New Roman"/>
        </w:rPr>
        <w:t xml:space="preserve">Kyrgyz Labor Code, </w:t>
      </w:r>
      <w:r>
        <w:rPr>
          <w:rFonts w:ascii="Times New Roman" w:hAnsi="Times New Roman" w:cs="Times New Roman"/>
        </w:rPr>
        <w:t>Article 327.</w:t>
      </w:r>
      <w:r w:rsidRPr="0014658A">
        <w:rPr>
          <w:rFonts w:ascii="Times New Roman" w:hAnsi="Times New Roman" w:cs="Times New Roman"/>
        </w:rPr>
        <w:t xml:space="preserve"> </w:t>
      </w:r>
    </w:p>
  </w:footnote>
  <w:footnote w:id="11">
    <w:p w:rsidR="007B273B" w:rsidRPr="002D1552" w:rsidRDefault="007B273B">
      <w:pPr>
        <w:pStyle w:val="FootnoteText"/>
      </w:pPr>
      <w:r>
        <w:rPr>
          <w:rStyle w:val="FootnoteReference"/>
        </w:rPr>
        <w:footnoteRef/>
      </w:r>
      <w:r w:rsidRPr="002D1552">
        <w:t xml:space="preserve"> </w:t>
      </w:r>
      <w:r w:rsidR="00EA7E5E">
        <w:rPr>
          <w:rFonts w:ascii="Times New Roman" w:hAnsi="Times New Roman" w:cs="Times New Roman"/>
        </w:rPr>
        <w:t>T</w:t>
      </w:r>
      <w:r w:rsidR="00EA7E5E" w:rsidRPr="002D1552">
        <w:rPr>
          <w:rFonts w:ascii="Times New Roman" w:hAnsi="Times New Roman" w:cs="Times New Roman"/>
        </w:rPr>
        <w:t>he State Registration of Legal Entities, Branches (Representative Offices)</w:t>
      </w:r>
      <w:r w:rsidR="00EA7E5E">
        <w:rPr>
          <w:rFonts w:ascii="Times New Roman" w:hAnsi="Times New Roman" w:cs="Times New Roman"/>
        </w:rPr>
        <w:t xml:space="preserve"> Act </w:t>
      </w:r>
      <w:r w:rsidR="00CB2F8C">
        <w:rPr>
          <w:rFonts w:ascii="Times New Roman" w:hAnsi="Times New Roman" w:cs="Times New Roman"/>
        </w:rPr>
        <w:t xml:space="preserve">of KR of </w:t>
      </w:r>
      <w:r w:rsidR="00EA7E5E" w:rsidRPr="002D1552">
        <w:rPr>
          <w:rFonts w:ascii="Times New Roman" w:hAnsi="Times New Roman" w:cs="Times New Roman"/>
        </w:rPr>
        <w:t>February 20, 2009 No. 57</w:t>
      </w:r>
      <w:r w:rsidR="00EA7E5E">
        <w:rPr>
          <w:rFonts w:ascii="Times New Roman" w:hAnsi="Times New Roman" w:cs="Times New Roman"/>
        </w:rPr>
        <w:t>, A</w:t>
      </w:r>
      <w:r w:rsidRPr="002D1552">
        <w:rPr>
          <w:rFonts w:ascii="Times New Roman" w:hAnsi="Times New Roman" w:cs="Times New Roman"/>
        </w:rPr>
        <w:t>rticle 18</w:t>
      </w:r>
      <w:r w:rsidR="00EA7E5E">
        <w:rPr>
          <w:rFonts w:ascii="Times New Roman" w:hAnsi="Times New Roman" w:cs="Times New Roman"/>
        </w:rPr>
        <w:t>(3)</w:t>
      </w:r>
      <w:r w:rsidRPr="002D1552">
        <w:rPr>
          <w:rFonts w:ascii="Times New Roman" w:hAnsi="Times New Roman" w:cs="Times New Roman"/>
        </w:rPr>
        <w:t>.</w:t>
      </w:r>
    </w:p>
  </w:footnote>
  <w:footnote w:id="12">
    <w:p w:rsidR="007B273B" w:rsidRPr="002D1552" w:rsidRDefault="007B273B" w:rsidP="002D1552">
      <w:pPr>
        <w:pStyle w:val="FootnoteText"/>
        <w:jc w:val="both"/>
        <w:rPr>
          <w:rFonts w:ascii="Times New Roman" w:hAnsi="Times New Roman" w:cs="Times New Roman"/>
        </w:rPr>
      </w:pPr>
      <w:r w:rsidRPr="00662BE5">
        <w:rPr>
          <w:rStyle w:val="FootnoteReference"/>
          <w:rFonts w:ascii="Times New Roman" w:hAnsi="Times New Roman" w:cs="Times New Roman"/>
        </w:rPr>
        <w:footnoteRef/>
      </w:r>
      <w:r w:rsidRPr="002D1552">
        <w:rPr>
          <w:rFonts w:ascii="Times New Roman" w:hAnsi="Times New Roman" w:cs="Times New Roman"/>
        </w:rPr>
        <w:t xml:space="preserve"> </w:t>
      </w:r>
      <w:r w:rsidR="00EA7E5E" w:rsidRPr="00E307D0">
        <w:rPr>
          <w:rFonts w:ascii="Times New Roman" w:hAnsi="Times New Roman" w:cs="Times New Roman"/>
          <w:i/>
        </w:rPr>
        <w:t>Id.</w:t>
      </w:r>
      <w:r w:rsidR="00EA7E5E">
        <w:rPr>
          <w:rFonts w:ascii="Times New Roman" w:hAnsi="Times New Roman" w:cs="Times New Roman"/>
        </w:rPr>
        <w:t>, A</w:t>
      </w:r>
      <w:r w:rsidRPr="002D1552">
        <w:rPr>
          <w:rFonts w:ascii="Times New Roman" w:hAnsi="Times New Roman" w:cs="Times New Roman"/>
        </w:rPr>
        <w:t>rticle 18</w:t>
      </w:r>
      <w:r w:rsidR="00EA7E5E">
        <w:rPr>
          <w:rFonts w:ascii="Times New Roman" w:hAnsi="Times New Roman" w:cs="Times New Roman"/>
        </w:rPr>
        <w:t>(5)</w:t>
      </w:r>
      <w:r w:rsidRPr="002D1552">
        <w:rPr>
          <w:rFonts w:ascii="Times New Roman" w:hAnsi="Times New Roman" w:cs="Times New Roman"/>
        </w:rPr>
        <w:t>.</w:t>
      </w:r>
    </w:p>
  </w:footnote>
  <w:footnote w:id="13">
    <w:p w:rsidR="007B273B" w:rsidRPr="00C638AE" w:rsidRDefault="007B273B" w:rsidP="00C638AE">
      <w:pPr>
        <w:pStyle w:val="FootnoteText"/>
        <w:rPr>
          <w:rFonts w:ascii="Times New Roman" w:hAnsi="Times New Roman" w:cs="Times New Roman"/>
        </w:rPr>
      </w:pPr>
      <w:r w:rsidRPr="005F621A">
        <w:rPr>
          <w:rStyle w:val="FootnoteReference"/>
          <w:rFonts w:ascii="Times New Roman" w:hAnsi="Times New Roman" w:cs="Times New Roman"/>
        </w:rPr>
        <w:footnoteRef/>
      </w:r>
      <w:r w:rsidRPr="00C638AE">
        <w:rPr>
          <w:rFonts w:ascii="Times New Roman" w:hAnsi="Times New Roman" w:cs="Times New Roman"/>
        </w:rPr>
        <w:t xml:space="preserve"> </w:t>
      </w:r>
      <w:r w:rsidR="00EA7E5E" w:rsidRPr="00C638AE">
        <w:rPr>
          <w:rFonts w:ascii="Times New Roman" w:hAnsi="Times New Roman" w:cs="Times New Roman"/>
        </w:rPr>
        <w:t>Joint Stock Companies</w:t>
      </w:r>
      <w:r w:rsidR="00EA7E5E">
        <w:rPr>
          <w:rFonts w:ascii="Times New Roman" w:hAnsi="Times New Roman" w:cs="Times New Roman"/>
        </w:rPr>
        <w:t xml:space="preserve"> Act </w:t>
      </w:r>
      <w:r w:rsidR="00EA7E5E" w:rsidRPr="00C638AE">
        <w:rPr>
          <w:rFonts w:ascii="Times New Roman" w:hAnsi="Times New Roman" w:cs="Times New Roman"/>
        </w:rPr>
        <w:t>of</w:t>
      </w:r>
      <w:r w:rsidR="008E6DD7">
        <w:rPr>
          <w:rFonts w:ascii="Times New Roman" w:hAnsi="Times New Roman" w:cs="Times New Roman"/>
        </w:rPr>
        <w:t xml:space="preserve"> KR of</w:t>
      </w:r>
      <w:r w:rsidR="00EA7E5E" w:rsidRPr="00C638AE">
        <w:rPr>
          <w:rFonts w:ascii="Times New Roman" w:hAnsi="Times New Roman" w:cs="Times New Roman"/>
        </w:rPr>
        <w:t xml:space="preserve"> March 27, 2003 No. 64</w:t>
      </w:r>
      <w:r w:rsidR="00EA7E5E">
        <w:rPr>
          <w:rFonts w:ascii="Times New Roman" w:hAnsi="Times New Roman" w:cs="Times New Roman"/>
        </w:rPr>
        <w:t>, A</w:t>
      </w:r>
      <w:r w:rsidRPr="00C638AE">
        <w:rPr>
          <w:rFonts w:ascii="Times New Roman" w:hAnsi="Times New Roman" w:cs="Times New Roman"/>
        </w:rPr>
        <w:t>rticle 58</w:t>
      </w:r>
      <w:r w:rsidR="00EA7E5E">
        <w:rPr>
          <w:rFonts w:ascii="Times New Roman" w:hAnsi="Times New Roman" w:cs="Times New Roman"/>
        </w:rPr>
        <w:t>(1)</w:t>
      </w:r>
      <w:r w:rsidRPr="00C638AE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3B" w:rsidRPr="007F0449" w:rsidRDefault="007B273B" w:rsidP="007F0449">
    <w:pPr>
      <w:pStyle w:val="Header"/>
    </w:pPr>
    <w:r w:rsidRPr="007F0449">
      <w:t xml:space="preserve"> </w:t>
    </w:r>
    <w:r w:rsidR="007F0449">
      <w:rPr>
        <w:rFonts w:ascii="Times New Roman" w:eastAsia="Times New Roman" w:hAnsi="Times New Roman" w:cs="Times New Roman"/>
        <w:noProof/>
        <w:sz w:val="24"/>
        <w:szCs w:val="24"/>
        <w:lang w:val="ru-RU" w:eastAsia="ru-RU"/>
      </w:rPr>
      <w:drawing>
        <wp:inline distT="0" distB="0" distL="0" distR="0">
          <wp:extent cx="6477000" cy="619125"/>
          <wp:effectExtent l="0" t="0" r="0" b="9525"/>
          <wp:docPr id="1" name="Picture 1" descr="doing busines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ing busines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3B6E"/>
    <w:multiLevelType w:val="hybridMultilevel"/>
    <w:tmpl w:val="58148F70"/>
    <w:lvl w:ilvl="0" w:tplc="BECAD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36963"/>
    <w:multiLevelType w:val="hybridMultilevel"/>
    <w:tmpl w:val="822C4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81A49"/>
    <w:multiLevelType w:val="multilevel"/>
    <w:tmpl w:val="FFC4B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FDB6380"/>
    <w:multiLevelType w:val="hybridMultilevel"/>
    <w:tmpl w:val="09D694B2"/>
    <w:lvl w:ilvl="0" w:tplc="2A2C2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D6066B8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57712"/>
    <w:multiLevelType w:val="hybridMultilevel"/>
    <w:tmpl w:val="A29012DA"/>
    <w:lvl w:ilvl="0" w:tplc="BECAD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43996"/>
    <w:multiLevelType w:val="multilevel"/>
    <w:tmpl w:val="C2F493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5C9466CA"/>
    <w:multiLevelType w:val="hybridMultilevel"/>
    <w:tmpl w:val="364C5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76FD9"/>
    <w:multiLevelType w:val="hybridMultilevel"/>
    <w:tmpl w:val="88A006F4"/>
    <w:lvl w:ilvl="0" w:tplc="4DD680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F4"/>
    <w:rsid w:val="00000397"/>
    <w:rsid w:val="000028CF"/>
    <w:rsid w:val="00017972"/>
    <w:rsid w:val="00021176"/>
    <w:rsid w:val="0004103C"/>
    <w:rsid w:val="000456B1"/>
    <w:rsid w:val="00052E66"/>
    <w:rsid w:val="00055CCC"/>
    <w:rsid w:val="00056D57"/>
    <w:rsid w:val="00056F12"/>
    <w:rsid w:val="00064D5F"/>
    <w:rsid w:val="00066DF1"/>
    <w:rsid w:val="00067636"/>
    <w:rsid w:val="000811CA"/>
    <w:rsid w:val="00085BF4"/>
    <w:rsid w:val="000A36B3"/>
    <w:rsid w:val="000B1E37"/>
    <w:rsid w:val="000B596C"/>
    <w:rsid w:val="000D283B"/>
    <w:rsid w:val="000D7174"/>
    <w:rsid w:val="000E7B36"/>
    <w:rsid w:val="000F0605"/>
    <w:rsid w:val="000F2302"/>
    <w:rsid w:val="000F68AC"/>
    <w:rsid w:val="00101EA8"/>
    <w:rsid w:val="00102171"/>
    <w:rsid w:val="00102DF4"/>
    <w:rsid w:val="001151E3"/>
    <w:rsid w:val="0012009A"/>
    <w:rsid w:val="0012603E"/>
    <w:rsid w:val="001340D2"/>
    <w:rsid w:val="00136543"/>
    <w:rsid w:val="0014216F"/>
    <w:rsid w:val="0014658A"/>
    <w:rsid w:val="00154DB3"/>
    <w:rsid w:val="001555C6"/>
    <w:rsid w:val="001660FF"/>
    <w:rsid w:val="00171A20"/>
    <w:rsid w:val="00171F50"/>
    <w:rsid w:val="001737FC"/>
    <w:rsid w:val="00174DF6"/>
    <w:rsid w:val="00175C50"/>
    <w:rsid w:val="00180227"/>
    <w:rsid w:val="00183880"/>
    <w:rsid w:val="001854F1"/>
    <w:rsid w:val="00193815"/>
    <w:rsid w:val="00197449"/>
    <w:rsid w:val="001A65F9"/>
    <w:rsid w:val="001A73E7"/>
    <w:rsid w:val="001B5B4C"/>
    <w:rsid w:val="001C4969"/>
    <w:rsid w:val="001C53C6"/>
    <w:rsid w:val="001C5D0E"/>
    <w:rsid w:val="001D4DD1"/>
    <w:rsid w:val="001D4E8F"/>
    <w:rsid w:val="001D5F67"/>
    <w:rsid w:val="001F2582"/>
    <w:rsid w:val="0020395C"/>
    <w:rsid w:val="00210E3B"/>
    <w:rsid w:val="002125CF"/>
    <w:rsid w:val="00214E09"/>
    <w:rsid w:val="00225CBB"/>
    <w:rsid w:val="0022786B"/>
    <w:rsid w:val="00227EBF"/>
    <w:rsid w:val="00231D15"/>
    <w:rsid w:val="00241213"/>
    <w:rsid w:val="00262D90"/>
    <w:rsid w:val="00266EE3"/>
    <w:rsid w:val="00275843"/>
    <w:rsid w:val="00277B13"/>
    <w:rsid w:val="00280312"/>
    <w:rsid w:val="00282B24"/>
    <w:rsid w:val="00283334"/>
    <w:rsid w:val="00283908"/>
    <w:rsid w:val="00287934"/>
    <w:rsid w:val="00295499"/>
    <w:rsid w:val="0029748D"/>
    <w:rsid w:val="002A0553"/>
    <w:rsid w:val="002A1538"/>
    <w:rsid w:val="002A3F24"/>
    <w:rsid w:val="002B2CEB"/>
    <w:rsid w:val="002C0DBD"/>
    <w:rsid w:val="002C64E0"/>
    <w:rsid w:val="002C7B76"/>
    <w:rsid w:val="002D0E3B"/>
    <w:rsid w:val="002D0FE5"/>
    <w:rsid w:val="002D1552"/>
    <w:rsid w:val="002D5EA0"/>
    <w:rsid w:val="002E3A4B"/>
    <w:rsid w:val="002E3F07"/>
    <w:rsid w:val="0030489D"/>
    <w:rsid w:val="003132D8"/>
    <w:rsid w:val="003258E3"/>
    <w:rsid w:val="00336C28"/>
    <w:rsid w:val="00336DA2"/>
    <w:rsid w:val="00337318"/>
    <w:rsid w:val="00341243"/>
    <w:rsid w:val="0034173D"/>
    <w:rsid w:val="003442BC"/>
    <w:rsid w:val="0036060A"/>
    <w:rsid w:val="00360BFF"/>
    <w:rsid w:val="00363505"/>
    <w:rsid w:val="00363ECD"/>
    <w:rsid w:val="00374286"/>
    <w:rsid w:val="00374463"/>
    <w:rsid w:val="003833EE"/>
    <w:rsid w:val="003A7795"/>
    <w:rsid w:val="003C076E"/>
    <w:rsid w:val="003C1384"/>
    <w:rsid w:val="003C36F2"/>
    <w:rsid w:val="003C36F9"/>
    <w:rsid w:val="003C50DC"/>
    <w:rsid w:val="003C6926"/>
    <w:rsid w:val="003D1E36"/>
    <w:rsid w:val="003D507D"/>
    <w:rsid w:val="003E32A3"/>
    <w:rsid w:val="003F47C8"/>
    <w:rsid w:val="003F5898"/>
    <w:rsid w:val="003F698F"/>
    <w:rsid w:val="00406425"/>
    <w:rsid w:val="004127DB"/>
    <w:rsid w:val="004213E1"/>
    <w:rsid w:val="004224D6"/>
    <w:rsid w:val="00422F23"/>
    <w:rsid w:val="00425815"/>
    <w:rsid w:val="00430AFE"/>
    <w:rsid w:val="004328F7"/>
    <w:rsid w:val="00436A5D"/>
    <w:rsid w:val="00447EA1"/>
    <w:rsid w:val="00454391"/>
    <w:rsid w:val="004740E6"/>
    <w:rsid w:val="00474C7F"/>
    <w:rsid w:val="00475545"/>
    <w:rsid w:val="0047634F"/>
    <w:rsid w:val="00485128"/>
    <w:rsid w:val="004947FC"/>
    <w:rsid w:val="00495FE0"/>
    <w:rsid w:val="004B2F4E"/>
    <w:rsid w:val="004B7F54"/>
    <w:rsid w:val="004C0AF5"/>
    <w:rsid w:val="004C22BC"/>
    <w:rsid w:val="004C54CF"/>
    <w:rsid w:val="004C551B"/>
    <w:rsid w:val="004D50AE"/>
    <w:rsid w:val="004E7D94"/>
    <w:rsid w:val="004F4447"/>
    <w:rsid w:val="005016B6"/>
    <w:rsid w:val="00510F5D"/>
    <w:rsid w:val="00511BC3"/>
    <w:rsid w:val="005143D9"/>
    <w:rsid w:val="0051764A"/>
    <w:rsid w:val="00522DAC"/>
    <w:rsid w:val="005270A2"/>
    <w:rsid w:val="00527206"/>
    <w:rsid w:val="005316A0"/>
    <w:rsid w:val="00531B20"/>
    <w:rsid w:val="00544049"/>
    <w:rsid w:val="005505CC"/>
    <w:rsid w:val="00553591"/>
    <w:rsid w:val="00555A9D"/>
    <w:rsid w:val="00556D92"/>
    <w:rsid w:val="005624DA"/>
    <w:rsid w:val="005627F1"/>
    <w:rsid w:val="00562DAE"/>
    <w:rsid w:val="00571355"/>
    <w:rsid w:val="0057241C"/>
    <w:rsid w:val="00573758"/>
    <w:rsid w:val="005738E3"/>
    <w:rsid w:val="00583071"/>
    <w:rsid w:val="005844C1"/>
    <w:rsid w:val="005873B0"/>
    <w:rsid w:val="00587786"/>
    <w:rsid w:val="00591716"/>
    <w:rsid w:val="005968F9"/>
    <w:rsid w:val="005A012C"/>
    <w:rsid w:val="005D37C8"/>
    <w:rsid w:val="005D61B4"/>
    <w:rsid w:val="005E3221"/>
    <w:rsid w:val="005E369D"/>
    <w:rsid w:val="005E7BED"/>
    <w:rsid w:val="005F4990"/>
    <w:rsid w:val="005F621A"/>
    <w:rsid w:val="006002E0"/>
    <w:rsid w:val="00602A93"/>
    <w:rsid w:val="00623689"/>
    <w:rsid w:val="00632152"/>
    <w:rsid w:val="006324BC"/>
    <w:rsid w:val="00645FB2"/>
    <w:rsid w:val="00662BE5"/>
    <w:rsid w:val="0066498F"/>
    <w:rsid w:val="00673485"/>
    <w:rsid w:val="00685F79"/>
    <w:rsid w:val="00690248"/>
    <w:rsid w:val="006A16C1"/>
    <w:rsid w:val="006A3135"/>
    <w:rsid w:val="006A5C82"/>
    <w:rsid w:val="006B1B70"/>
    <w:rsid w:val="006D3E16"/>
    <w:rsid w:val="006D50E5"/>
    <w:rsid w:val="006D7F59"/>
    <w:rsid w:val="006F3E4E"/>
    <w:rsid w:val="006F4678"/>
    <w:rsid w:val="00705713"/>
    <w:rsid w:val="00710E19"/>
    <w:rsid w:val="00736E39"/>
    <w:rsid w:val="00741DBB"/>
    <w:rsid w:val="007427D4"/>
    <w:rsid w:val="00746CE6"/>
    <w:rsid w:val="0075199B"/>
    <w:rsid w:val="00752575"/>
    <w:rsid w:val="0077085C"/>
    <w:rsid w:val="007764BE"/>
    <w:rsid w:val="0077689F"/>
    <w:rsid w:val="00782BFD"/>
    <w:rsid w:val="00791D37"/>
    <w:rsid w:val="00791F12"/>
    <w:rsid w:val="007937A6"/>
    <w:rsid w:val="0079586B"/>
    <w:rsid w:val="007A1B8D"/>
    <w:rsid w:val="007A2A9B"/>
    <w:rsid w:val="007A558D"/>
    <w:rsid w:val="007A60F8"/>
    <w:rsid w:val="007B273B"/>
    <w:rsid w:val="007C0BB3"/>
    <w:rsid w:val="007C6760"/>
    <w:rsid w:val="007D4688"/>
    <w:rsid w:val="007E02F0"/>
    <w:rsid w:val="007E39C8"/>
    <w:rsid w:val="007E4CE9"/>
    <w:rsid w:val="007F00CC"/>
    <w:rsid w:val="007F0449"/>
    <w:rsid w:val="007F2932"/>
    <w:rsid w:val="007F6AB8"/>
    <w:rsid w:val="007F7A7A"/>
    <w:rsid w:val="00803326"/>
    <w:rsid w:val="00806E03"/>
    <w:rsid w:val="0082063D"/>
    <w:rsid w:val="00822A56"/>
    <w:rsid w:val="00825C41"/>
    <w:rsid w:val="00825FF5"/>
    <w:rsid w:val="0084359B"/>
    <w:rsid w:val="00851318"/>
    <w:rsid w:val="00853BF9"/>
    <w:rsid w:val="00865FC2"/>
    <w:rsid w:val="00880512"/>
    <w:rsid w:val="008840C3"/>
    <w:rsid w:val="008A0625"/>
    <w:rsid w:val="008A4DBC"/>
    <w:rsid w:val="008A5393"/>
    <w:rsid w:val="008B3CE9"/>
    <w:rsid w:val="008B4FEE"/>
    <w:rsid w:val="008C2C21"/>
    <w:rsid w:val="008C3F66"/>
    <w:rsid w:val="008C4B73"/>
    <w:rsid w:val="008D2D19"/>
    <w:rsid w:val="008D34F6"/>
    <w:rsid w:val="008D74CC"/>
    <w:rsid w:val="008E4852"/>
    <w:rsid w:val="008E4C07"/>
    <w:rsid w:val="008E5794"/>
    <w:rsid w:val="008E658C"/>
    <w:rsid w:val="008E6DD7"/>
    <w:rsid w:val="008F4EF4"/>
    <w:rsid w:val="00902051"/>
    <w:rsid w:val="009158A4"/>
    <w:rsid w:val="009171E4"/>
    <w:rsid w:val="00920C64"/>
    <w:rsid w:val="00934809"/>
    <w:rsid w:val="00955273"/>
    <w:rsid w:val="009560FB"/>
    <w:rsid w:val="00964057"/>
    <w:rsid w:val="00966D17"/>
    <w:rsid w:val="00970F5D"/>
    <w:rsid w:val="00980244"/>
    <w:rsid w:val="00985955"/>
    <w:rsid w:val="00991D64"/>
    <w:rsid w:val="009944C9"/>
    <w:rsid w:val="00994E81"/>
    <w:rsid w:val="00995676"/>
    <w:rsid w:val="009A08B4"/>
    <w:rsid w:val="009A6087"/>
    <w:rsid w:val="009B2CCA"/>
    <w:rsid w:val="009B6B43"/>
    <w:rsid w:val="009C609B"/>
    <w:rsid w:val="009C7B55"/>
    <w:rsid w:val="009C7FB8"/>
    <w:rsid w:val="009D18D1"/>
    <w:rsid w:val="009D471A"/>
    <w:rsid w:val="009E0EA0"/>
    <w:rsid w:val="009F21C1"/>
    <w:rsid w:val="00A06FE7"/>
    <w:rsid w:val="00A1010C"/>
    <w:rsid w:val="00A24BA6"/>
    <w:rsid w:val="00A40ED6"/>
    <w:rsid w:val="00A543DE"/>
    <w:rsid w:val="00A57AB8"/>
    <w:rsid w:val="00A77537"/>
    <w:rsid w:val="00A821B7"/>
    <w:rsid w:val="00A86C7E"/>
    <w:rsid w:val="00AA0341"/>
    <w:rsid w:val="00AB377A"/>
    <w:rsid w:val="00AB6725"/>
    <w:rsid w:val="00AC051E"/>
    <w:rsid w:val="00AC5968"/>
    <w:rsid w:val="00AD1CBF"/>
    <w:rsid w:val="00AD609A"/>
    <w:rsid w:val="00AD6750"/>
    <w:rsid w:val="00AE0A86"/>
    <w:rsid w:val="00AE1AC6"/>
    <w:rsid w:val="00AE39B0"/>
    <w:rsid w:val="00AE65B5"/>
    <w:rsid w:val="00AF314B"/>
    <w:rsid w:val="00AF463E"/>
    <w:rsid w:val="00AF741E"/>
    <w:rsid w:val="00B0077F"/>
    <w:rsid w:val="00B03449"/>
    <w:rsid w:val="00B122F2"/>
    <w:rsid w:val="00B1279C"/>
    <w:rsid w:val="00B17F9D"/>
    <w:rsid w:val="00B21E09"/>
    <w:rsid w:val="00B2257B"/>
    <w:rsid w:val="00B27C49"/>
    <w:rsid w:val="00B31719"/>
    <w:rsid w:val="00B34440"/>
    <w:rsid w:val="00B36A1F"/>
    <w:rsid w:val="00B45520"/>
    <w:rsid w:val="00B46A78"/>
    <w:rsid w:val="00B46D28"/>
    <w:rsid w:val="00B50EB6"/>
    <w:rsid w:val="00B639FA"/>
    <w:rsid w:val="00B75809"/>
    <w:rsid w:val="00B932D0"/>
    <w:rsid w:val="00BA05B8"/>
    <w:rsid w:val="00BA0CD3"/>
    <w:rsid w:val="00BA422D"/>
    <w:rsid w:val="00BB15E4"/>
    <w:rsid w:val="00BB2D0A"/>
    <w:rsid w:val="00BB33C5"/>
    <w:rsid w:val="00BC0D73"/>
    <w:rsid w:val="00BC32F6"/>
    <w:rsid w:val="00BC54F2"/>
    <w:rsid w:val="00BC7986"/>
    <w:rsid w:val="00BE13F5"/>
    <w:rsid w:val="00BF0EC5"/>
    <w:rsid w:val="00C03E82"/>
    <w:rsid w:val="00C0620B"/>
    <w:rsid w:val="00C0726D"/>
    <w:rsid w:val="00C155EE"/>
    <w:rsid w:val="00C20DF6"/>
    <w:rsid w:val="00C32DC3"/>
    <w:rsid w:val="00C45B23"/>
    <w:rsid w:val="00C46AC5"/>
    <w:rsid w:val="00C50C8D"/>
    <w:rsid w:val="00C50FB6"/>
    <w:rsid w:val="00C51BBC"/>
    <w:rsid w:val="00C60C48"/>
    <w:rsid w:val="00C62015"/>
    <w:rsid w:val="00C638AE"/>
    <w:rsid w:val="00C63D5D"/>
    <w:rsid w:val="00C663C0"/>
    <w:rsid w:val="00C749FE"/>
    <w:rsid w:val="00C850A4"/>
    <w:rsid w:val="00C86BA0"/>
    <w:rsid w:val="00C94077"/>
    <w:rsid w:val="00CA492A"/>
    <w:rsid w:val="00CB2C85"/>
    <w:rsid w:val="00CB2F8C"/>
    <w:rsid w:val="00CB6346"/>
    <w:rsid w:val="00CC2ED8"/>
    <w:rsid w:val="00CC48C8"/>
    <w:rsid w:val="00CE075B"/>
    <w:rsid w:val="00CE0E25"/>
    <w:rsid w:val="00CE542E"/>
    <w:rsid w:val="00CF1769"/>
    <w:rsid w:val="00CF3D21"/>
    <w:rsid w:val="00CF4607"/>
    <w:rsid w:val="00D00312"/>
    <w:rsid w:val="00D158C6"/>
    <w:rsid w:val="00D1628A"/>
    <w:rsid w:val="00D205FD"/>
    <w:rsid w:val="00D30A06"/>
    <w:rsid w:val="00D42E16"/>
    <w:rsid w:val="00D70CDF"/>
    <w:rsid w:val="00D74A24"/>
    <w:rsid w:val="00D86E05"/>
    <w:rsid w:val="00D92230"/>
    <w:rsid w:val="00DA5373"/>
    <w:rsid w:val="00DB4653"/>
    <w:rsid w:val="00DC09B6"/>
    <w:rsid w:val="00DC287A"/>
    <w:rsid w:val="00DC32F3"/>
    <w:rsid w:val="00DC6E3C"/>
    <w:rsid w:val="00DD108F"/>
    <w:rsid w:val="00DD2AD5"/>
    <w:rsid w:val="00DD554E"/>
    <w:rsid w:val="00DE5CAC"/>
    <w:rsid w:val="00DF1F2C"/>
    <w:rsid w:val="00DF3021"/>
    <w:rsid w:val="00DF4EB6"/>
    <w:rsid w:val="00E00B16"/>
    <w:rsid w:val="00E048E5"/>
    <w:rsid w:val="00E26CF3"/>
    <w:rsid w:val="00E307D0"/>
    <w:rsid w:val="00E413E6"/>
    <w:rsid w:val="00E418D3"/>
    <w:rsid w:val="00E42FB0"/>
    <w:rsid w:val="00E45A88"/>
    <w:rsid w:val="00E505CC"/>
    <w:rsid w:val="00E50D66"/>
    <w:rsid w:val="00E51654"/>
    <w:rsid w:val="00E61403"/>
    <w:rsid w:val="00E654EC"/>
    <w:rsid w:val="00E7327C"/>
    <w:rsid w:val="00E800FF"/>
    <w:rsid w:val="00E863B1"/>
    <w:rsid w:val="00E87ECC"/>
    <w:rsid w:val="00EA6B65"/>
    <w:rsid w:val="00EA7E5E"/>
    <w:rsid w:val="00EB2CBC"/>
    <w:rsid w:val="00EB2D23"/>
    <w:rsid w:val="00EC16E1"/>
    <w:rsid w:val="00ED49F1"/>
    <w:rsid w:val="00ED5480"/>
    <w:rsid w:val="00ED6329"/>
    <w:rsid w:val="00EE4658"/>
    <w:rsid w:val="00EE5F18"/>
    <w:rsid w:val="00F11250"/>
    <w:rsid w:val="00F22B8C"/>
    <w:rsid w:val="00F25BBA"/>
    <w:rsid w:val="00F2649D"/>
    <w:rsid w:val="00F321FB"/>
    <w:rsid w:val="00F35521"/>
    <w:rsid w:val="00F35E27"/>
    <w:rsid w:val="00F441AA"/>
    <w:rsid w:val="00F45B8A"/>
    <w:rsid w:val="00F50EC1"/>
    <w:rsid w:val="00F548FB"/>
    <w:rsid w:val="00F61C74"/>
    <w:rsid w:val="00F70C4A"/>
    <w:rsid w:val="00F71076"/>
    <w:rsid w:val="00F72CE2"/>
    <w:rsid w:val="00F756C3"/>
    <w:rsid w:val="00F779D4"/>
    <w:rsid w:val="00F80A71"/>
    <w:rsid w:val="00F93E28"/>
    <w:rsid w:val="00F97917"/>
    <w:rsid w:val="00FA2BAD"/>
    <w:rsid w:val="00FA5BF1"/>
    <w:rsid w:val="00FC2B7D"/>
    <w:rsid w:val="00FC5113"/>
    <w:rsid w:val="00FC5688"/>
    <w:rsid w:val="00FD1312"/>
    <w:rsid w:val="00FD6DD7"/>
    <w:rsid w:val="00FE0307"/>
    <w:rsid w:val="00FE5094"/>
    <w:rsid w:val="00FF1975"/>
    <w:rsid w:val="00FF2AF2"/>
    <w:rsid w:val="00FF3B90"/>
    <w:rsid w:val="00FF5A7D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F4"/>
    <w:rPr>
      <w:rFonts w:asciiTheme="minorHAnsi" w:eastAsiaTheme="minorHAnsi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725"/>
    <w:pPr>
      <w:ind w:left="720"/>
      <w:contextualSpacing/>
    </w:pPr>
  </w:style>
  <w:style w:type="paragraph" w:customStyle="1" w:styleId="tkTekst">
    <w:name w:val="_Текст обычный (tkTekst)"/>
    <w:basedOn w:val="Normal"/>
    <w:rsid w:val="00102DF4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2D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2DF4"/>
    <w:rPr>
      <w:rFonts w:asciiTheme="minorHAnsi" w:eastAsiaTheme="minorHAnsi" w:hAnsiTheme="minorHAnsi" w:cstheme="minorBid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02D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DF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F4"/>
    <w:rPr>
      <w:rFonts w:ascii="Arial" w:eastAsiaTheme="minorHAnsi" w:hAnsi="Arial" w:cs="Arial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05"/>
    <w:rPr>
      <w:rFonts w:asciiTheme="minorHAnsi" w:eastAsiaTheme="minorHAnsi" w:hAnsiTheme="minorHAnsi" w:cs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05"/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F4"/>
    <w:rPr>
      <w:rFonts w:asciiTheme="minorHAnsi" w:eastAsiaTheme="minorHAnsi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725"/>
    <w:pPr>
      <w:ind w:left="720"/>
      <w:contextualSpacing/>
    </w:pPr>
  </w:style>
  <w:style w:type="paragraph" w:customStyle="1" w:styleId="tkTekst">
    <w:name w:val="_Текст обычный (tkTekst)"/>
    <w:basedOn w:val="Normal"/>
    <w:rsid w:val="00102DF4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2D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2DF4"/>
    <w:rPr>
      <w:rFonts w:asciiTheme="minorHAnsi" w:eastAsiaTheme="minorHAnsi" w:hAnsiTheme="minorHAnsi" w:cstheme="minorBid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02D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DF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F4"/>
    <w:rPr>
      <w:rFonts w:ascii="Arial" w:eastAsiaTheme="minorHAnsi" w:hAnsi="Arial" w:cs="Arial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05"/>
    <w:rPr>
      <w:rFonts w:asciiTheme="minorHAnsi" w:eastAsiaTheme="minorHAnsi" w:hAnsiTheme="minorHAnsi" w:cs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05"/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6784-D605-4B28-85CB-D622D814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2450</Words>
  <Characters>13966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Meerim Talantbek kyzy</dc:creator>
  <cp:lastModifiedBy>Marina Isabekova</cp:lastModifiedBy>
  <cp:revision>3</cp:revision>
  <cp:lastPrinted>2017-08-22T09:02:00Z</cp:lastPrinted>
  <dcterms:created xsi:type="dcterms:W3CDTF">2017-09-12T08:15:00Z</dcterms:created>
  <dcterms:modified xsi:type="dcterms:W3CDTF">2017-09-15T05:59:00Z</dcterms:modified>
</cp:coreProperties>
</file>